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7A2" w14:textId="17E66598" w:rsidR="00DA5AC2" w:rsidRPr="003121B2" w:rsidRDefault="00DA5AC2" w:rsidP="00887899">
      <w:pPr>
        <w:ind w:left="-180" w:right="-23"/>
        <w:jc w:val="center"/>
        <w:rPr>
          <w:rFonts w:ascii="Arial Nova" w:hAnsi="Arial Nova"/>
        </w:rPr>
      </w:pPr>
      <w:r w:rsidRPr="003121B2">
        <w:rPr>
          <w:rFonts w:ascii="Arial Nova" w:hAnsi="Arial Nova"/>
          <w:noProof/>
        </w:rPr>
        <w:drawing>
          <wp:inline distT="0" distB="0" distL="0" distR="0" wp14:anchorId="687B01A0" wp14:editId="2517AA20">
            <wp:extent cx="5943600" cy="1205358"/>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205358"/>
                    </a:xfrm>
                    <a:prstGeom prst="rect">
                      <a:avLst/>
                    </a:prstGeom>
                    <a:noFill/>
                    <a:ln>
                      <a:noFill/>
                    </a:ln>
                  </pic:spPr>
                </pic:pic>
              </a:graphicData>
            </a:graphic>
          </wp:inline>
        </w:drawing>
      </w:r>
    </w:p>
    <w:p w14:paraId="7CD43522" w14:textId="03BA9FB4" w:rsidR="00DA5AC2" w:rsidRPr="003121B2" w:rsidRDefault="00DA5AC2" w:rsidP="00887899">
      <w:pPr>
        <w:ind w:left="-180" w:right="-23"/>
        <w:jc w:val="center"/>
        <w:rPr>
          <w:rFonts w:ascii="Arial Nova" w:hAnsi="Arial Nova"/>
        </w:rPr>
      </w:pPr>
    </w:p>
    <w:p w14:paraId="298D7962" w14:textId="47FA74BD" w:rsidR="00DA5AC2" w:rsidRPr="003121B2" w:rsidRDefault="00DA5AC2" w:rsidP="00887899">
      <w:pPr>
        <w:ind w:left="-180" w:right="-23"/>
        <w:jc w:val="center"/>
        <w:rPr>
          <w:rFonts w:ascii="Arial Nova" w:hAnsi="Arial Nova"/>
        </w:rPr>
      </w:pPr>
      <w:r w:rsidRPr="003121B2">
        <w:rPr>
          <w:rFonts w:ascii="Arial Nova" w:hAnsi="Arial Nova" w:cs="Times New Roman"/>
          <w:noProof/>
        </w:rPr>
        <w:drawing>
          <wp:inline distT="0" distB="0" distL="0" distR="0" wp14:anchorId="30EBD942" wp14:editId="61D85176">
            <wp:extent cx="2876550" cy="78105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781050"/>
                    </a:xfrm>
                    <a:prstGeom prst="rect">
                      <a:avLst/>
                    </a:prstGeom>
                    <a:noFill/>
                    <a:ln>
                      <a:noFill/>
                    </a:ln>
                  </pic:spPr>
                </pic:pic>
              </a:graphicData>
            </a:graphic>
          </wp:inline>
        </w:drawing>
      </w:r>
    </w:p>
    <w:p w14:paraId="6E5D4209" w14:textId="39F32854" w:rsidR="00DA5AC2" w:rsidRPr="003121B2" w:rsidRDefault="00980DBC" w:rsidP="00887899">
      <w:pPr>
        <w:ind w:left="-180" w:right="-23"/>
        <w:jc w:val="center"/>
        <w:rPr>
          <w:rFonts w:ascii="Arial Nova" w:hAnsi="Arial Nova"/>
        </w:rPr>
      </w:pPr>
      <w:r>
        <w:rPr>
          <w:noProof/>
        </w:rPr>
        <w:drawing>
          <wp:inline distT="0" distB="0" distL="0" distR="0" wp14:anchorId="405EE818" wp14:editId="13FAC8CC">
            <wp:extent cx="1028700" cy="47625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28700" cy="4762500"/>
                    </a:xfrm>
                    <a:prstGeom prst="rect">
                      <a:avLst/>
                    </a:prstGeom>
                  </pic:spPr>
                </pic:pic>
              </a:graphicData>
            </a:graphic>
          </wp:inline>
        </w:drawing>
      </w:r>
    </w:p>
    <w:tbl>
      <w:tblPr>
        <w:tblStyle w:val="TableGrid"/>
        <w:tblW w:w="0" w:type="auto"/>
        <w:tblInd w:w="-180" w:type="dxa"/>
        <w:tblLook w:val="04A0" w:firstRow="1" w:lastRow="0" w:firstColumn="1" w:lastColumn="0" w:noHBand="0" w:noVBand="1"/>
      </w:tblPr>
      <w:tblGrid>
        <w:gridCol w:w="4855"/>
        <w:gridCol w:w="4495"/>
        <w:gridCol w:w="180"/>
      </w:tblGrid>
      <w:tr w:rsidR="00DA5AC2" w:rsidRPr="003121B2" w14:paraId="0E00E929" w14:textId="6F9E2D86" w:rsidTr="00D63EFA">
        <w:tc>
          <w:tcPr>
            <w:tcW w:w="9530" w:type="dxa"/>
            <w:gridSpan w:val="3"/>
            <w:shd w:val="clear" w:color="auto" w:fill="E7E6E6" w:themeFill="background2"/>
          </w:tcPr>
          <w:p w14:paraId="27D708AA" w14:textId="39BA4FEA" w:rsidR="00DA5068" w:rsidRDefault="00AB374E" w:rsidP="00887899">
            <w:pPr>
              <w:pStyle w:val="BodyText"/>
              <w:kinsoku w:val="0"/>
              <w:overflowPunct w:val="0"/>
              <w:spacing w:line="266" w:lineRule="auto"/>
              <w:ind w:right="-23"/>
              <w:jc w:val="center"/>
              <w:rPr>
                <w:rFonts w:ascii="Arial Nova" w:hAnsi="Arial Nova" w:cs="Arial"/>
                <w:b/>
                <w:bCs/>
                <w:color w:val="000000" w:themeColor="text1"/>
                <w:sz w:val="56"/>
                <w:szCs w:val="56"/>
              </w:rPr>
            </w:pPr>
            <w:r>
              <w:rPr>
                <w:rFonts w:ascii="Arial Nova" w:hAnsi="Arial Nova" w:cs="Arial"/>
                <w:b/>
                <w:bCs/>
                <w:color w:val="000000" w:themeColor="text1"/>
                <w:sz w:val="56"/>
                <w:szCs w:val="56"/>
              </w:rPr>
              <w:t>HAND BLENDER</w:t>
            </w:r>
          </w:p>
          <w:p w14:paraId="224567D1" w14:textId="485CF635" w:rsidR="00DA5AC2" w:rsidRPr="003121B2" w:rsidRDefault="00DA5AC2" w:rsidP="00887899">
            <w:pPr>
              <w:pStyle w:val="BodyText"/>
              <w:kinsoku w:val="0"/>
              <w:overflowPunct w:val="0"/>
              <w:spacing w:line="266" w:lineRule="auto"/>
              <w:ind w:right="-23"/>
              <w:jc w:val="center"/>
              <w:rPr>
                <w:rFonts w:ascii="Arial Nova" w:hAnsi="Arial Nova" w:cs="Arial"/>
                <w:b/>
                <w:bCs/>
                <w:color w:val="000000" w:themeColor="text1"/>
                <w:sz w:val="56"/>
                <w:szCs w:val="56"/>
              </w:rPr>
            </w:pPr>
            <w:r w:rsidRPr="003121B2">
              <w:rPr>
                <w:rFonts w:ascii="Arial Nova" w:hAnsi="Arial Nova" w:cs="Arial"/>
                <w:b/>
                <w:bCs/>
                <w:color w:val="000000" w:themeColor="text1"/>
                <w:sz w:val="56"/>
                <w:szCs w:val="56"/>
              </w:rPr>
              <w:t>A</w:t>
            </w:r>
            <w:r w:rsidR="00AB374E">
              <w:rPr>
                <w:rFonts w:ascii="Arial Nova" w:hAnsi="Arial Nova" w:cs="Arial"/>
                <w:b/>
                <w:bCs/>
                <w:color w:val="000000" w:themeColor="text1"/>
                <w:sz w:val="56"/>
                <w:szCs w:val="56"/>
              </w:rPr>
              <w:t>HB</w:t>
            </w:r>
            <w:r w:rsidRPr="003121B2">
              <w:rPr>
                <w:rFonts w:ascii="Arial Nova" w:hAnsi="Arial Nova" w:cs="Arial"/>
                <w:b/>
                <w:bCs/>
                <w:color w:val="000000" w:themeColor="text1"/>
                <w:sz w:val="56"/>
                <w:szCs w:val="56"/>
              </w:rPr>
              <w:t>-</w:t>
            </w:r>
            <w:r w:rsidR="00AB374E">
              <w:rPr>
                <w:rFonts w:ascii="Arial Nova" w:hAnsi="Arial Nova" w:cs="Arial"/>
                <w:b/>
                <w:bCs/>
                <w:color w:val="000000" w:themeColor="text1"/>
                <w:sz w:val="56"/>
                <w:szCs w:val="56"/>
              </w:rPr>
              <w:t>641</w:t>
            </w:r>
          </w:p>
        </w:tc>
      </w:tr>
      <w:tr w:rsidR="00887899" w:rsidRPr="003121B2" w14:paraId="3F2132C9" w14:textId="5BAC7366" w:rsidTr="00DA5AC2">
        <w:tc>
          <w:tcPr>
            <w:tcW w:w="4855" w:type="dxa"/>
            <w:shd w:val="clear" w:color="auto" w:fill="000000" w:themeFill="text1"/>
          </w:tcPr>
          <w:p w14:paraId="74CC6D82" w14:textId="77777777" w:rsidR="00887899" w:rsidRPr="00EB711B" w:rsidRDefault="00887899" w:rsidP="00887899">
            <w:pPr>
              <w:rPr>
                <w:b/>
                <w:bCs/>
                <w:spacing w:val="40"/>
              </w:rPr>
            </w:pPr>
            <w:r w:rsidRPr="00EB711B">
              <w:rPr>
                <w:b/>
                <w:bCs/>
              </w:rPr>
              <w:t>(EN) user</w:t>
            </w:r>
            <w:r w:rsidRPr="00EB711B">
              <w:rPr>
                <w:b/>
                <w:bCs/>
                <w:spacing w:val="35"/>
              </w:rPr>
              <w:t xml:space="preserve"> </w:t>
            </w:r>
            <w:r w:rsidRPr="00EB711B">
              <w:rPr>
                <w:b/>
                <w:bCs/>
              </w:rPr>
              <w:t>manual</w:t>
            </w:r>
            <w:r w:rsidRPr="00EB711B">
              <w:rPr>
                <w:b/>
                <w:bCs/>
                <w:spacing w:val="40"/>
              </w:rPr>
              <w:t xml:space="preserve"> </w:t>
            </w:r>
          </w:p>
          <w:p w14:paraId="6191F99A" w14:textId="77777777" w:rsidR="00887899" w:rsidRPr="00EB711B" w:rsidRDefault="00887899" w:rsidP="00887899">
            <w:pPr>
              <w:rPr>
                <w:b/>
                <w:bCs/>
              </w:rPr>
            </w:pPr>
            <w:r w:rsidRPr="00EB711B">
              <w:rPr>
                <w:b/>
                <w:bCs/>
              </w:rPr>
              <w:t>(PL)</w:t>
            </w:r>
            <w:r w:rsidRPr="00EB711B">
              <w:rPr>
                <w:b/>
                <w:bCs/>
                <w:spacing w:val="-14"/>
              </w:rPr>
              <w:t xml:space="preserve"> </w:t>
            </w:r>
            <w:proofErr w:type="spellStart"/>
            <w:r w:rsidRPr="00EB711B">
              <w:rPr>
                <w:b/>
                <w:bCs/>
              </w:rPr>
              <w:t>instrukcja</w:t>
            </w:r>
            <w:proofErr w:type="spellEnd"/>
            <w:r w:rsidRPr="00EB711B">
              <w:rPr>
                <w:b/>
                <w:bCs/>
                <w:spacing w:val="-14"/>
              </w:rPr>
              <w:t xml:space="preserve"> </w:t>
            </w:r>
            <w:proofErr w:type="spellStart"/>
            <w:r w:rsidRPr="00EB711B">
              <w:rPr>
                <w:b/>
                <w:bCs/>
              </w:rPr>
              <w:t>obsługi</w:t>
            </w:r>
            <w:proofErr w:type="spellEnd"/>
          </w:p>
          <w:p w14:paraId="53FD7FEB" w14:textId="38218002" w:rsidR="00887899" w:rsidRPr="003121B2" w:rsidRDefault="00887899" w:rsidP="00887899">
            <w:pPr>
              <w:pStyle w:val="BodyText"/>
              <w:kinsoku w:val="0"/>
              <w:overflowPunct w:val="0"/>
              <w:spacing w:line="280" w:lineRule="auto"/>
              <w:ind w:left="8" w:right="-23" w:hanging="9"/>
              <w:rPr>
                <w:rFonts w:ascii="Arial Nova" w:hAnsi="Arial Nova"/>
                <w:color w:val="FFFFFF" w:themeColor="background1"/>
              </w:rPr>
            </w:pPr>
            <w:r w:rsidRPr="00EB711B">
              <w:rPr>
                <w:b/>
                <w:bCs/>
                <w:color w:val="FFFFFF" w:themeColor="background1"/>
              </w:rPr>
              <w:t xml:space="preserve">(HU) </w:t>
            </w:r>
            <w:proofErr w:type="spellStart"/>
            <w:r w:rsidRPr="00EB711B">
              <w:rPr>
                <w:b/>
                <w:bCs/>
                <w:color w:val="FFFFFF" w:themeColor="background1"/>
              </w:rPr>
              <w:t>használati</w:t>
            </w:r>
            <w:proofErr w:type="spellEnd"/>
            <w:r w:rsidRPr="00EB711B">
              <w:rPr>
                <w:b/>
                <w:bCs/>
                <w:color w:val="FFFFFF" w:themeColor="background1"/>
              </w:rPr>
              <w:t xml:space="preserve"> </w:t>
            </w:r>
            <w:proofErr w:type="spellStart"/>
            <w:r w:rsidRPr="00EB711B">
              <w:rPr>
                <w:b/>
                <w:bCs/>
                <w:color w:val="FFFFFF" w:themeColor="background1"/>
              </w:rPr>
              <w:t>kézikönyv</w:t>
            </w:r>
            <w:proofErr w:type="spellEnd"/>
            <w:r w:rsidRPr="00EB711B">
              <w:rPr>
                <w:b/>
                <w:bCs/>
                <w:color w:val="FFFFFF" w:themeColor="background1"/>
              </w:rPr>
              <w:t xml:space="preserve"> </w:t>
            </w:r>
          </w:p>
        </w:tc>
        <w:tc>
          <w:tcPr>
            <w:tcW w:w="4675" w:type="dxa"/>
            <w:gridSpan w:val="2"/>
            <w:shd w:val="clear" w:color="auto" w:fill="000000" w:themeFill="text1"/>
          </w:tcPr>
          <w:p w14:paraId="78389840" w14:textId="77777777" w:rsidR="00887899" w:rsidRPr="00EB711B" w:rsidRDefault="00887899" w:rsidP="00887899">
            <w:pPr>
              <w:rPr>
                <w:b/>
                <w:bCs/>
              </w:rPr>
            </w:pPr>
            <w:r w:rsidRPr="00EB711B">
              <w:rPr>
                <w:b/>
                <w:bCs/>
              </w:rPr>
              <w:t>(RO)</w:t>
            </w:r>
            <w:r w:rsidRPr="00EB711B">
              <w:rPr>
                <w:b/>
                <w:bCs/>
                <w:spacing w:val="-13"/>
              </w:rPr>
              <w:t xml:space="preserve"> </w:t>
            </w:r>
            <w:proofErr w:type="spellStart"/>
            <w:r w:rsidRPr="00EB711B">
              <w:rPr>
                <w:b/>
                <w:bCs/>
              </w:rPr>
              <w:t>Instrucţiuni</w:t>
            </w:r>
            <w:proofErr w:type="spellEnd"/>
            <w:r w:rsidRPr="00EB711B">
              <w:rPr>
                <w:b/>
                <w:bCs/>
                <w:spacing w:val="-12"/>
              </w:rPr>
              <w:t xml:space="preserve"> </w:t>
            </w:r>
            <w:r w:rsidRPr="00EB711B">
              <w:rPr>
                <w:b/>
                <w:bCs/>
              </w:rPr>
              <w:t>de</w:t>
            </w:r>
            <w:r w:rsidRPr="00EB711B">
              <w:rPr>
                <w:b/>
                <w:bCs/>
                <w:spacing w:val="-12"/>
              </w:rPr>
              <w:t xml:space="preserve"> </w:t>
            </w:r>
            <w:proofErr w:type="spellStart"/>
            <w:r w:rsidRPr="00EB711B">
              <w:rPr>
                <w:b/>
                <w:bCs/>
              </w:rPr>
              <w:t>utilizare</w:t>
            </w:r>
            <w:proofErr w:type="spellEnd"/>
            <w:r w:rsidRPr="00EB711B">
              <w:rPr>
                <w:b/>
                <w:bCs/>
              </w:rPr>
              <w:t xml:space="preserve"> </w:t>
            </w:r>
          </w:p>
          <w:p w14:paraId="2E35D30D" w14:textId="77777777" w:rsidR="00887899" w:rsidRPr="00EB711B" w:rsidRDefault="00887899" w:rsidP="00887899">
            <w:pPr>
              <w:rPr>
                <w:b/>
                <w:bCs/>
                <w:position w:val="1"/>
              </w:rPr>
            </w:pPr>
            <w:r w:rsidRPr="00EB711B">
              <w:rPr>
                <w:b/>
                <w:bCs/>
              </w:rPr>
              <w:t xml:space="preserve">(GR) </w:t>
            </w:r>
            <w:proofErr w:type="spellStart"/>
            <w:r w:rsidRPr="00EB711B">
              <w:rPr>
                <w:b/>
                <w:bCs/>
                <w:position w:val="1"/>
              </w:rPr>
              <w:t>οδηγίες</w:t>
            </w:r>
            <w:proofErr w:type="spellEnd"/>
            <w:r w:rsidRPr="00EB711B">
              <w:rPr>
                <w:b/>
                <w:bCs/>
                <w:position w:val="1"/>
              </w:rPr>
              <w:t xml:space="preserve"> </w:t>
            </w:r>
            <w:proofErr w:type="spellStart"/>
            <w:r w:rsidRPr="00EB711B">
              <w:rPr>
                <w:b/>
                <w:bCs/>
                <w:position w:val="1"/>
              </w:rPr>
              <w:t>χρήσεως</w:t>
            </w:r>
            <w:proofErr w:type="spellEnd"/>
          </w:p>
          <w:p w14:paraId="61EE60AE" w14:textId="77777777" w:rsidR="00887899" w:rsidRPr="00EB711B" w:rsidRDefault="00887899" w:rsidP="00887899">
            <w:pPr>
              <w:rPr>
                <w:b/>
                <w:bCs/>
              </w:rPr>
            </w:pPr>
            <w:r w:rsidRPr="00EB711B">
              <w:rPr>
                <w:b/>
                <w:bCs/>
              </w:rPr>
              <w:t xml:space="preserve">(CZ) </w:t>
            </w:r>
            <w:proofErr w:type="spellStart"/>
            <w:r w:rsidRPr="00EB711B">
              <w:rPr>
                <w:b/>
                <w:bCs/>
              </w:rPr>
              <w:t>Příručka</w:t>
            </w:r>
            <w:proofErr w:type="spellEnd"/>
            <w:r w:rsidRPr="00EB711B">
              <w:rPr>
                <w:b/>
                <w:bCs/>
              </w:rPr>
              <w:t xml:space="preserve"> </w:t>
            </w:r>
            <w:proofErr w:type="spellStart"/>
            <w:r w:rsidRPr="00EB711B">
              <w:rPr>
                <w:b/>
                <w:bCs/>
              </w:rPr>
              <w:t>uživatele</w:t>
            </w:r>
            <w:proofErr w:type="spellEnd"/>
          </w:p>
          <w:p w14:paraId="01D3EBEC" w14:textId="10FFCD94" w:rsidR="00887899" w:rsidRPr="003121B2" w:rsidRDefault="00887899" w:rsidP="00887899">
            <w:pPr>
              <w:pStyle w:val="BodyText"/>
              <w:kinsoku w:val="0"/>
              <w:overflowPunct w:val="0"/>
              <w:spacing w:line="273" w:lineRule="auto"/>
              <w:ind w:left="2" w:right="-23" w:hanging="3"/>
              <w:rPr>
                <w:rFonts w:ascii="Arial Nova" w:hAnsi="Arial Nova"/>
              </w:rPr>
            </w:pPr>
            <w:r w:rsidRPr="00EB711B">
              <w:rPr>
                <w:b/>
                <w:bCs/>
              </w:rPr>
              <w:t xml:space="preserve">(SK) </w:t>
            </w:r>
            <w:proofErr w:type="spellStart"/>
            <w:r w:rsidRPr="00EB711B">
              <w:rPr>
                <w:b/>
                <w:bCs/>
              </w:rPr>
              <w:t>Príručka</w:t>
            </w:r>
            <w:proofErr w:type="spellEnd"/>
            <w:r w:rsidRPr="00EB711B">
              <w:rPr>
                <w:b/>
                <w:bCs/>
              </w:rPr>
              <w:t xml:space="preserve"> </w:t>
            </w:r>
            <w:proofErr w:type="spellStart"/>
            <w:r w:rsidRPr="00EB711B">
              <w:rPr>
                <w:b/>
                <w:bCs/>
              </w:rPr>
              <w:t>použivatel´a</w:t>
            </w:r>
            <w:proofErr w:type="spellEnd"/>
          </w:p>
        </w:tc>
      </w:tr>
      <w:tr w:rsidR="003121B2" w:rsidRPr="003121B2" w14:paraId="4CF08A78" w14:textId="77777777" w:rsidTr="003121B2">
        <w:trPr>
          <w:gridAfter w:val="1"/>
          <w:wAfter w:w="180" w:type="dxa"/>
        </w:trPr>
        <w:tc>
          <w:tcPr>
            <w:tcW w:w="9350" w:type="dxa"/>
            <w:gridSpan w:val="2"/>
            <w:shd w:val="clear" w:color="auto" w:fill="000000" w:themeFill="text1"/>
          </w:tcPr>
          <w:p w14:paraId="45D9BB3A" w14:textId="534F1B7B" w:rsidR="003121B2" w:rsidRPr="003121B2" w:rsidRDefault="003121B2" w:rsidP="00887899">
            <w:pPr>
              <w:ind w:right="-23"/>
              <w:jc w:val="center"/>
              <w:rPr>
                <w:rFonts w:ascii="Arial Nova" w:hAnsi="Arial Nova"/>
                <w:b/>
                <w:bCs/>
                <w:noProof/>
                <w:color w:val="FFFFFF" w:themeColor="background1"/>
                <w:sz w:val="28"/>
                <w:szCs w:val="28"/>
              </w:rPr>
            </w:pPr>
            <w:r w:rsidRPr="003121B2">
              <w:rPr>
                <w:rFonts w:ascii="Arial Nova" w:hAnsi="Arial Nova"/>
                <w:b/>
                <w:bCs/>
                <w:noProof/>
                <w:color w:val="FFFFFF" w:themeColor="background1"/>
                <w:sz w:val="28"/>
                <w:szCs w:val="28"/>
              </w:rPr>
              <w:lastRenderedPageBreak/>
              <w:t>ENGLISH</w:t>
            </w:r>
          </w:p>
        </w:tc>
      </w:tr>
    </w:tbl>
    <w:p w14:paraId="49D20090" w14:textId="77777777" w:rsidR="005D3911" w:rsidRDefault="005D3911" w:rsidP="00887899">
      <w:pPr>
        <w:spacing w:after="0" w:line="360" w:lineRule="exact"/>
        <w:ind w:right="-23"/>
        <w:rPr>
          <w:rFonts w:ascii="Arial Nova" w:hAnsi="Arial Nova" w:cs="Arial"/>
          <w:b/>
          <w:sz w:val="24"/>
          <w:szCs w:val="24"/>
        </w:rPr>
      </w:pPr>
    </w:p>
    <w:p w14:paraId="209DE17E" w14:textId="09C8B5E7" w:rsidR="000E27F4" w:rsidRDefault="005D3911" w:rsidP="00887899">
      <w:pPr>
        <w:spacing w:after="0" w:line="360" w:lineRule="exact"/>
        <w:ind w:left="-180" w:right="-23"/>
        <w:rPr>
          <w:rFonts w:ascii="Arial Nova" w:hAnsi="Arial Nova" w:cs="Arial"/>
          <w:b/>
          <w:sz w:val="24"/>
          <w:szCs w:val="24"/>
        </w:rPr>
      </w:pPr>
      <w:r w:rsidRPr="005D3911">
        <w:rPr>
          <w:rFonts w:ascii="Arial Nova" w:hAnsi="Arial Nova" w:cs="Arial"/>
          <w:b/>
          <w:sz w:val="24"/>
          <w:szCs w:val="24"/>
        </w:rPr>
        <w:t>IMPORTANT SAFEGUARDS</w:t>
      </w:r>
    </w:p>
    <w:p w14:paraId="20C08CD0" w14:textId="77777777" w:rsidR="002D05AC" w:rsidRPr="00E878A9" w:rsidRDefault="002D05AC" w:rsidP="00887899">
      <w:pPr>
        <w:pStyle w:val="Heading5"/>
        <w:keepLines w:val="0"/>
        <w:widowControl w:val="0"/>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Before using the electrical appliance, the following basic precautions should always be followed including the following:</w:t>
      </w:r>
    </w:p>
    <w:p w14:paraId="15E6D50B"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000000" w:themeColor="text1"/>
          <w:sz w:val="24"/>
          <w:szCs w:val="24"/>
        </w:rPr>
      </w:pPr>
      <w:r w:rsidRPr="00E878A9">
        <w:rPr>
          <w:rFonts w:ascii="Arial Nova" w:hAnsi="Arial Nova" w:cs="Times New Roman"/>
          <w:color w:val="auto"/>
          <w:sz w:val="24"/>
          <w:szCs w:val="24"/>
        </w:rPr>
        <w:t>Read all instructions.</w:t>
      </w:r>
      <w:r w:rsidRPr="00E878A9">
        <w:rPr>
          <w:rFonts w:ascii="Arial Nova" w:hAnsi="Arial Nova" w:cs="Times New Roman"/>
          <w:color w:val="auto"/>
          <w:sz w:val="24"/>
          <w:szCs w:val="24"/>
          <w:lang w:eastAsia="zh-CN"/>
        </w:rPr>
        <w:t xml:space="preserve"> </w:t>
      </w:r>
    </w:p>
    <w:p w14:paraId="5387B36D" w14:textId="38D20B33"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000000" w:themeColor="text1"/>
          <w:sz w:val="24"/>
          <w:szCs w:val="24"/>
        </w:rPr>
        <w:t xml:space="preserve">Before using check that the voltage of wall outlet </w:t>
      </w:r>
      <w:r w:rsidRPr="00E878A9">
        <w:rPr>
          <w:rFonts w:ascii="Arial Nova" w:hAnsi="Arial Nova"/>
          <w:color w:val="000000" w:themeColor="text1"/>
          <w:sz w:val="24"/>
          <w:szCs w:val="24"/>
        </w:rPr>
        <w:t>corresponds</w:t>
      </w:r>
      <w:r w:rsidRPr="00E878A9">
        <w:rPr>
          <w:rFonts w:ascii="Arial Nova" w:hAnsi="Arial Nova" w:cs="Times New Roman"/>
          <w:color w:val="000000" w:themeColor="text1"/>
          <w:sz w:val="24"/>
          <w:szCs w:val="24"/>
        </w:rPr>
        <w:t xml:space="preserve"> to </w:t>
      </w:r>
      <w:r w:rsidRPr="00E878A9">
        <w:rPr>
          <w:rFonts w:ascii="Arial Nova" w:hAnsi="Arial Nova" w:cs="Times New Roman"/>
          <w:color w:val="auto"/>
          <w:sz w:val="24"/>
          <w:szCs w:val="24"/>
        </w:rPr>
        <w:t>the one shown on</w:t>
      </w:r>
      <w:r w:rsidRPr="00E878A9">
        <w:rPr>
          <w:rFonts w:ascii="Arial Nova" w:hAnsi="Arial Nova" w:cs="Times New Roman"/>
          <w:color w:val="auto"/>
          <w:sz w:val="24"/>
          <w:szCs w:val="24"/>
          <w:lang w:eastAsia="zh-CN"/>
        </w:rPr>
        <w:t xml:space="preserve"> </w:t>
      </w:r>
      <w:r w:rsidRPr="00E878A9">
        <w:rPr>
          <w:rFonts w:ascii="Arial Nova" w:hAnsi="Arial Nova" w:cs="Times New Roman"/>
          <w:color w:val="auto"/>
          <w:sz w:val="24"/>
          <w:szCs w:val="24"/>
        </w:rPr>
        <w:t>the rating plate.</w:t>
      </w:r>
    </w:p>
    <w:p w14:paraId="17FB51CA"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 xml:space="preserve">Do not operate any appliance with a damaged cord or plug or after the appliance </w:t>
      </w:r>
      <w:proofErr w:type="gramStart"/>
      <w:r w:rsidRPr="00E878A9">
        <w:rPr>
          <w:rFonts w:ascii="Arial Nova" w:hAnsi="Arial Nova" w:cs="Times New Roman"/>
          <w:color w:val="auto"/>
          <w:sz w:val="24"/>
          <w:szCs w:val="24"/>
        </w:rPr>
        <w:t>malfunctions, or</w:t>
      </w:r>
      <w:proofErr w:type="gramEnd"/>
      <w:r w:rsidRPr="00E878A9">
        <w:rPr>
          <w:rFonts w:ascii="Arial Nova" w:hAnsi="Arial Nova" w:cs="Times New Roman"/>
          <w:color w:val="auto"/>
          <w:sz w:val="24"/>
          <w:szCs w:val="24"/>
        </w:rPr>
        <w:t xml:space="preserve"> is dropped or damaged in any manner. Return appliance to the nearest authorized service facility for examination, repair or electrical or mechanical adjustment.</w:t>
      </w:r>
    </w:p>
    <w:p w14:paraId="1F7D6928"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 xml:space="preserve">If the supply cord is damaged it must be replaced by the manufacturer or </w:t>
      </w:r>
      <w:proofErr w:type="spellStart"/>
      <w:proofErr w:type="gramStart"/>
      <w:r w:rsidRPr="00E878A9">
        <w:rPr>
          <w:rFonts w:ascii="Arial Nova" w:hAnsi="Arial Nova" w:cs="Times New Roman"/>
          <w:color w:val="auto"/>
          <w:sz w:val="24"/>
          <w:szCs w:val="24"/>
        </w:rPr>
        <w:t>a</w:t>
      </w:r>
      <w:proofErr w:type="spellEnd"/>
      <w:proofErr w:type="gramEnd"/>
      <w:r w:rsidRPr="00E878A9">
        <w:rPr>
          <w:rFonts w:ascii="Arial Nova" w:hAnsi="Arial Nova" w:cs="Times New Roman"/>
          <w:color w:val="auto"/>
          <w:sz w:val="24"/>
          <w:szCs w:val="24"/>
        </w:rPr>
        <w:t xml:space="preserve"> authorized service agent or a qualified technician in order to avoid a hazard.</w:t>
      </w:r>
    </w:p>
    <w:p w14:paraId="2937F4E8"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lang w:eastAsia="zh-CN"/>
        </w:rPr>
        <w:t>To protect against risk of electrical shock do not put in water or other liquid.</w:t>
      </w:r>
    </w:p>
    <w:p w14:paraId="62BB25CC"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 xml:space="preserve">Unplug from outlet when not in use, before putting on or taking off parts, and before cleaning. always disconnect the blender from the supply if it is left unattended and before assembling, </w:t>
      </w:r>
      <w:proofErr w:type="gramStart"/>
      <w:r w:rsidRPr="00E878A9">
        <w:rPr>
          <w:rFonts w:ascii="Arial Nova" w:hAnsi="Arial Nova" w:cs="Times New Roman"/>
          <w:color w:val="auto"/>
          <w:sz w:val="24"/>
          <w:szCs w:val="24"/>
        </w:rPr>
        <w:t>disassembling</w:t>
      </w:r>
      <w:proofErr w:type="gramEnd"/>
      <w:r w:rsidRPr="00E878A9">
        <w:rPr>
          <w:rFonts w:ascii="Arial Nova" w:hAnsi="Arial Nova" w:cs="Times New Roman"/>
          <w:color w:val="auto"/>
          <w:sz w:val="24"/>
          <w:szCs w:val="24"/>
        </w:rPr>
        <w:t xml:space="preserve"> or cleaning</w:t>
      </w:r>
    </w:p>
    <w:p w14:paraId="40A5E1D2"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lang w:eastAsia="zh-CN"/>
        </w:rPr>
        <w:t xml:space="preserve">Switch off the appliance and disconnect from supply before changing accessories </w:t>
      </w:r>
    </w:p>
    <w:p w14:paraId="36D4FF8B" w14:textId="77777777" w:rsidR="002D05AC" w:rsidRPr="00E878A9" w:rsidRDefault="002D05AC" w:rsidP="00887899">
      <w:pPr>
        <w:pStyle w:val="Heading5"/>
        <w:keepLines w:val="0"/>
        <w:widowControl w:val="0"/>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lang w:eastAsia="zh-CN"/>
        </w:rPr>
        <w:t>or approaching parts that move in use.</w:t>
      </w:r>
    </w:p>
    <w:p w14:paraId="245C5190"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Do not let cord hang over edge of table or hot surface.</w:t>
      </w:r>
    </w:p>
    <w:p w14:paraId="04B1C188"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lang w:eastAsia="zh-CN"/>
        </w:rPr>
        <w:t>Do not blend hot liquids.</w:t>
      </w:r>
    </w:p>
    <w:p w14:paraId="325A2512"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Do not immerse upper part of blender into water as this would give rise to electric shock.</w:t>
      </w:r>
    </w:p>
    <w:p w14:paraId="474CF2E3"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Close supervision is necessary when your appliance is being used near children or infirm persons.</w:t>
      </w:r>
    </w:p>
    <w:p w14:paraId="6E0ED603"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Avoid contacting moving parts.</w:t>
      </w:r>
    </w:p>
    <w:p w14:paraId="4A353257"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Keep hands and utensils out of container while blending to reduce the risk of severe injury to persons or damage to the blender. A scraper may be used but must be used only when the blender is not running.</w:t>
      </w:r>
    </w:p>
    <w:p w14:paraId="75D91A2E"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The appliance cannot be used for blending hard and dry substance, otherwise the blade could be blunted.</w:t>
      </w:r>
    </w:p>
    <w:p w14:paraId="24CE4A1A"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To reduce the risk of injury, never place cutting blade on base without first putting bowl properly in place.</w:t>
      </w:r>
    </w:p>
    <w:p w14:paraId="18FD96CC"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Be sure chopper lid is securely locked in place before operating appliance.</w:t>
      </w:r>
    </w:p>
    <w:p w14:paraId="538ED14C"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The use of accessory not recommended by the manufacturer may cause injuries to persons.</w:t>
      </w:r>
    </w:p>
    <w:p w14:paraId="29002B80"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Do not operate the appliance for other than its intended use.</w:t>
      </w:r>
    </w:p>
    <w:p w14:paraId="06918DA4"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 xml:space="preserve">Appliance can be used by persons with reduced physical, </w:t>
      </w:r>
      <w:proofErr w:type="gramStart"/>
      <w:r w:rsidRPr="00E878A9">
        <w:rPr>
          <w:rFonts w:ascii="Arial Nova" w:hAnsi="Arial Nova" w:cs="Times New Roman"/>
          <w:color w:val="auto"/>
          <w:sz w:val="24"/>
          <w:szCs w:val="24"/>
        </w:rPr>
        <w:t>sensory</w:t>
      </w:r>
      <w:proofErr w:type="gramEnd"/>
      <w:r w:rsidRPr="00E878A9">
        <w:rPr>
          <w:rFonts w:ascii="Arial Nova" w:hAnsi="Arial Nova" w:cs="Times New Roman"/>
          <w:color w:val="auto"/>
          <w:sz w:val="24"/>
          <w:szCs w:val="24"/>
        </w:rPr>
        <w:t xml:space="preserve"> or mental capabilities or lack of experience and knowledge if they have been given supervision or instruction concerning use of the appliance in a safe way and understand the hazards involved.</w:t>
      </w:r>
    </w:p>
    <w:p w14:paraId="18F392A4" w14:textId="40141CFF"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 xml:space="preserve">This appliance shall not be used by </w:t>
      </w:r>
      <w:r w:rsidR="00E878A9" w:rsidRPr="00E878A9">
        <w:rPr>
          <w:rFonts w:ascii="Arial Nova" w:hAnsi="Arial Nova" w:cs="Times New Roman"/>
          <w:color w:val="auto"/>
          <w:sz w:val="24"/>
          <w:szCs w:val="24"/>
        </w:rPr>
        <w:t>children. Keep</w:t>
      </w:r>
      <w:r w:rsidRPr="00E878A9">
        <w:rPr>
          <w:rFonts w:ascii="Arial Nova" w:hAnsi="Arial Nova" w:cs="Times New Roman"/>
          <w:color w:val="auto"/>
          <w:sz w:val="24"/>
          <w:szCs w:val="24"/>
        </w:rPr>
        <w:t xml:space="preserve"> the appliance and its cord out of reach of children.</w:t>
      </w:r>
    </w:p>
    <w:p w14:paraId="534D4AAF"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Do not allow children to use the blender without supervision</w:t>
      </w:r>
    </w:p>
    <w:p w14:paraId="573702C0"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 xml:space="preserve">Be sure to switch off the appliance after each use of your </w:t>
      </w:r>
      <w:r w:rsidRPr="00E878A9">
        <w:rPr>
          <w:rFonts w:ascii="Arial Nova" w:hAnsi="Arial Nova" w:cs="Times New Roman"/>
          <w:color w:val="auto"/>
          <w:sz w:val="24"/>
          <w:szCs w:val="24"/>
          <w:lang w:eastAsia="zh-CN"/>
        </w:rPr>
        <w:t>blender</w:t>
      </w:r>
      <w:r w:rsidRPr="00E878A9">
        <w:rPr>
          <w:rFonts w:ascii="Arial Nova" w:hAnsi="Arial Nova" w:cs="Times New Roman"/>
          <w:color w:val="auto"/>
          <w:sz w:val="24"/>
          <w:szCs w:val="24"/>
        </w:rPr>
        <w:t>. Make sure the motor stops completely before disassembling.</w:t>
      </w:r>
    </w:p>
    <w:p w14:paraId="74715E28"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lang w:eastAsia="zh-CN"/>
        </w:rPr>
      </w:pPr>
      <w:r w:rsidRPr="00E878A9">
        <w:rPr>
          <w:rFonts w:ascii="Arial Nova" w:hAnsi="Arial Nova" w:cs="Times New Roman"/>
          <w:color w:val="auto"/>
          <w:sz w:val="24"/>
          <w:szCs w:val="24"/>
        </w:rPr>
        <w:t>The metal blade</w:t>
      </w:r>
      <w:r w:rsidRPr="00E878A9">
        <w:rPr>
          <w:rFonts w:ascii="Arial Nova" w:hAnsi="Arial Nova" w:cs="Times New Roman"/>
          <w:color w:val="auto"/>
          <w:sz w:val="24"/>
          <w:szCs w:val="24"/>
          <w:lang w:eastAsia="zh-CN"/>
        </w:rPr>
        <w:t xml:space="preserve"> is</w:t>
      </w:r>
      <w:r w:rsidRPr="00E878A9">
        <w:rPr>
          <w:rFonts w:ascii="Arial Nova" w:hAnsi="Arial Nova" w:cs="Times New Roman"/>
          <w:color w:val="auto"/>
          <w:sz w:val="24"/>
          <w:szCs w:val="24"/>
        </w:rPr>
        <w:t xml:space="preserve"> extremely sharp,</w:t>
      </w:r>
      <w:r w:rsidRPr="00E878A9">
        <w:rPr>
          <w:rFonts w:ascii="Arial Nova" w:hAnsi="Arial Nova" w:cs="Times New Roman"/>
          <w:color w:val="auto"/>
          <w:sz w:val="24"/>
          <w:szCs w:val="24"/>
          <w:lang w:eastAsia="zh-CN"/>
        </w:rPr>
        <w:t xml:space="preserve"> </w:t>
      </w:r>
      <w:r w:rsidRPr="00E878A9">
        <w:rPr>
          <w:rFonts w:ascii="Arial Nova" w:hAnsi="Arial Nova" w:cs="Times New Roman"/>
          <w:color w:val="auto"/>
          <w:sz w:val="24"/>
          <w:szCs w:val="24"/>
        </w:rPr>
        <w:t>Care shall be taken when handling the sharp cutting blades, emptying the bowl and during cleaning.</w:t>
      </w:r>
    </w:p>
    <w:p w14:paraId="3C361FA4"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olor w:val="auto"/>
          <w:sz w:val="24"/>
          <w:szCs w:val="24"/>
        </w:rPr>
      </w:pPr>
      <w:r w:rsidRPr="00E878A9">
        <w:rPr>
          <w:rFonts w:ascii="Arial Nova" w:hAnsi="Arial Nova" w:cs="Times New Roman"/>
          <w:color w:val="auto"/>
          <w:sz w:val="24"/>
          <w:szCs w:val="24"/>
        </w:rPr>
        <w:t>Be care of potential injury from misuse.</w:t>
      </w:r>
    </w:p>
    <w:p w14:paraId="03689AD8"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Do not use outdoors.</w:t>
      </w:r>
    </w:p>
    <w:p w14:paraId="5F08EFCA" w14:textId="77777777" w:rsidR="002D05AC" w:rsidRPr="00E878A9" w:rsidRDefault="002D05AC" w:rsidP="00887899">
      <w:pPr>
        <w:pStyle w:val="Heading5"/>
        <w:keepLines w:val="0"/>
        <w:widowControl w:val="0"/>
        <w:numPr>
          <w:ilvl w:val="0"/>
          <w:numId w:val="39"/>
        </w:numPr>
        <w:tabs>
          <w:tab w:val="left" w:pos="420"/>
        </w:tabs>
        <w:spacing w:before="0" w:line="240" w:lineRule="auto"/>
        <w:ind w:right="-23"/>
        <w:jc w:val="both"/>
        <w:rPr>
          <w:rFonts w:ascii="Arial Nova" w:hAnsi="Arial Nova" w:cs="Times New Roman"/>
          <w:color w:val="auto"/>
          <w:sz w:val="24"/>
          <w:szCs w:val="24"/>
        </w:rPr>
      </w:pPr>
      <w:r w:rsidRPr="00E878A9">
        <w:rPr>
          <w:rFonts w:ascii="Arial Nova" w:hAnsi="Arial Nova" w:cs="Times New Roman"/>
          <w:color w:val="auto"/>
          <w:sz w:val="24"/>
          <w:szCs w:val="24"/>
        </w:rPr>
        <w:t>Save these instructions.</w:t>
      </w:r>
    </w:p>
    <w:p w14:paraId="118E350C" w14:textId="39B9772F" w:rsidR="000E27F4" w:rsidRDefault="000E27F4" w:rsidP="00887899">
      <w:pPr>
        <w:pStyle w:val="Heading5"/>
        <w:ind w:right="-23"/>
        <w:rPr>
          <w:rFonts w:ascii="Arial Nova" w:hAnsi="Arial Nova"/>
          <w:b/>
          <w:bCs/>
          <w:color w:val="000000" w:themeColor="text1"/>
          <w:sz w:val="24"/>
          <w:szCs w:val="24"/>
        </w:rPr>
      </w:pPr>
      <w:r w:rsidRPr="005C1595">
        <w:rPr>
          <w:rFonts w:ascii="Arial Nova" w:hAnsi="Arial Nova"/>
          <w:b/>
          <w:bCs/>
          <w:color w:val="000000" w:themeColor="text1"/>
          <w:sz w:val="24"/>
          <w:szCs w:val="24"/>
        </w:rPr>
        <w:t xml:space="preserve">KNOW YOUR </w:t>
      </w:r>
      <w:r w:rsidR="00CF1448">
        <w:rPr>
          <w:rFonts w:ascii="Arial Nova" w:hAnsi="Arial Nova"/>
          <w:b/>
          <w:bCs/>
          <w:color w:val="000000" w:themeColor="text1"/>
          <w:sz w:val="24"/>
          <w:szCs w:val="24"/>
        </w:rPr>
        <w:t>HAND BLENDER</w:t>
      </w:r>
      <w:r w:rsidRPr="005C1595">
        <w:rPr>
          <w:rFonts w:ascii="Arial Nova" w:hAnsi="Arial Nova"/>
          <w:b/>
          <w:bCs/>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F1448" w14:paraId="089BC031" w14:textId="77777777" w:rsidTr="00CF1448">
        <w:tc>
          <w:tcPr>
            <w:tcW w:w="4675" w:type="dxa"/>
          </w:tcPr>
          <w:p w14:paraId="0B14711B" w14:textId="576B3A06" w:rsidR="00CF1448" w:rsidRDefault="00CF1448" w:rsidP="00887899">
            <w:pPr>
              <w:ind w:right="-23"/>
              <w:jc w:val="center"/>
            </w:pPr>
            <w:r>
              <w:rPr>
                <w:noProof/>
              </w:rPr>
              <w:drawing>
                <wp:inline distT="0" distB="0" distL="0" distR="0" wp14:anchorId="479DE221" wp14:editId="0EF8DFB0">
                  <wp:extent cx="1295400" cy="26289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95400" cy="2628900"/>
                          </a:xfrm>
                          <a:prstGeom prst="rect">
                            <a:avLst/>
                          </a:prstGeom>
                        </pic:spPr>
                      </pic:pic>
                    </a:graphicData>
                  </a:graphic>
                </wp:inline>
              </w:drawing>
            </w:r>
          </w:p>
        </w:tc>
        <w:tc>
          <w:tcPr>
            <w:tcW w:w="4675" w:type="dxa"/>
          </w:tcPr>
          <w:p w14:paraId="2A43DDAB" w14:textId="71F9E0EF" w:rsidR="00CF1448" w:rsidRDefault="00CF1448" w:rsidP="00887899">
            <w:pPr>
              <w:ind w:right="-23"/>
              <w:jc w:val="center"/>
            </w:pPr>
            <w:r>
              <w:rPr>
                <w:noProof/>
              </w:rPr>
              <w:drawing>
                <wp:inline distT="0" distB="0" distL="0" distR="0" wp14:anchorId="1A372EDB" wp14:editId="520D4F1D">
                  <wp:extent cx="1447800" cy="1323975"/>
                  <wp:effectExtent l="0" t="0" r="0" b="9525"/>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7800" cy="1323975"/>
                          </a:xfrm>
                          <a:prstGeom prst="rect">
                            <a:avLst/>
                          </a:prstGeom>
                        </pic:spPr>
                      </pic:pic>
                    </a:graphicData>
                  </a:graphic>
                </wp:inline>
              </w:drawing>
            </w:r>
          </w:p>
        </w:tc>
      </w:tr>
    </w:tbl>
    <w:p w14:paraId="192231A5" w14:textId="77777777" w:rsidR="00CF1448" w:rsidRPr="00CF1448" w:rsidRDefault="00CF1448" w:rsidP="00887899">
      <w:pPr>
        <w:pStyle w:val="Footer"/>
        <w:widowControl w:val="0"/>
        <w:tabs>
          <w:tab w:val="center" w:pos="4320"/>
          <w:tab w:val="right" w:pos="8640"/>
        </w:tabs>
        <w:ind w:right="-23"/>
        <w:jc w:val="both"/>
        <w:outlineLvl w:val="0"/>
        <w:rPr>
          <w:rFonts w:ascii="Arial Nova" w:hAnsi="Arial Nova" w:cs="Times New Roman"/>
          <w:b/>
          <w:bCs/>
          <w:sz w:val="24"/>
          <w:szCs w:val="24"/>
          <w:lang w:eastAsia="zh-CN"/>
        </w:rPr>
      </w:pPr>
      <w:r w:rsidRPr="00CF1448">
        <w:rPr>
          <w:rFonts w:ascii="Arial Nova" w:hAnsi="Arial Nova" w:cs="Times New Roman"/>
          <w:b/>
          <w:bCs/>
          <w:sz w:val="24"/>
          <w:szCs w:val="24"/>
          <w:lang w:eastAsia="zh-CN"/>
        </w:rPr>
        <w:t>USING YOUR BLENDER</w:t>
      </w:r>
    </w:p>
    <w:p w14:paraId="4FD745CE" w14:textId="77777777" w:rsidR="00CF1448" w:rsidRPr="00CF1448" w:rsidRDefault="00CF1448" w:rsidP="00887899">
      <w:pPr>
        <w:widowControl w:val="0"/>
        <w:spacing w:after="0" w:line="240" w:lineRule="auto"/>
        <w:ind w:right="-23"/>
        <w:jc w:val="both"/>
        <w:rPr>
          <w:rFonts w:ascii="Arial Nova" w:hAnsi="Arial Nova" w:cs="Times New Roman"/>
          <w:sz w:val="24"/>
          <w:szCs w:val="24"/>
          <w:lang w:eastAsia="zh-CN"/>
        </w:rPr>
      </w:pPr>
      <w:r w:rsidRPr="00CF1448">
        <w:rPr>
          <w:rFonts w:ascii="Arial Nova" w:hAnsi="Arial Nova" w:cs="Times New Roman"/>
          <w:sz w:val="24"/>
          <w:szCs w:val="24"/>
          <w:lang w:eastAsia="zh-CN"/>
        </w:rPr>
        <w:t>Before the first use, clean the blender according to the section of “quick cleaning”.</w:t>
      </w:r>
    </w:p>
    <w:p w14:paraId="109DD8E3" w14:textId="77777777" w:rsidR="00CF1448" w:rsidRPr="00CF1448" w:rsidRDefault="00CF1448" w:rsidP="00887899">
      <w:pPr>
        <w:widowControl w:val="0"/>
        <w:spacing w:after="0" w:line="240" w:lineRule="auto"/>
        <w:ind w:right="-23"/>
        <w:jc w:val="both"/>
        <w:rPr>
          <w:rFonts w:ascii="Arial Nova" w:hAnsi="Arial Nova" w:cs="Times New Roman"/>
          <w:sz w:val="24"/>
          <w:szCs w:val="24"/>
          <w:lang w:eastAsia="zh-CN"/>
        </w:rPr>
      </w:pPr>
      <w:r w:rsidRPr="00CF1448">
        <w:rPr>
          <w:rFonts w:ascii="Arial Nova" w:hAnsi="Arial Nova" w:cs="Times New Roman"/>
          <w:sz w:val="24"/>
          <w:szCs w:val="24"/>
          <w:lang w:eastAsia="zh-CN"/>
        </w:rPr>
        <w:t xml:space="preserve">The time running unit without load can’t exceed 15s. </w:t>
      </w:r>
    </w:p>
    <w:p w14:paraId="12964945" w14:textId="77777777" w:rsidR="00CF1448" w:rsidRPr="00CF1448" w:rsidRDefault="00CF1448" w:rsidP="00887899">
      <w:pPr>
        <w:widowControl w:val="0"/>
        <w:spacing w:after="0" w:line="240" w:lineRule="auto"/>
        <w:ind w:right="-23"/>
        <w:jc w:val="both"/>
        <w:rPr>
          <w:rFonts w:ascii="Arial Nova" w:hAnsi="Arial Nova" w:cs="Times New Roman"/>
          <w:sz w:val="24"/>
          <w:szCs w:val="24"/>
          <w:lang w:eastAsia="zh-CN"/>
        </w:rPr>
      </w:pPr>
      <w:r w:rsidRPr="00CF1448">
        <w:rPr>
          <w:rFonts w:ascii="Arial Nova" w:hAnsi="Arial Nova" w:cs="Times New Roman"/>
          <w:b/>
          <w:bCs/>
          <w:sz w:val="24"/>
          <w:szCs w:val="24"/>
          <w:lang w:eastAsia="zh-CN"/>
        </w:rPr>
        <w:t xml:space="preserve">Important: </w:t>
      </w:r>
      <w:r w:rsidRPr="00CF1448">
        <w:rPr>
          <w:rFonts w:ascii="Arial Nova" w:hAnsi="Arial Nova" w:cs="Times New Roman"/>
          <w:sz w:val="24"/>
          <w:szCs w:val="24"/>
          <w:lang w:eastAsia="zh-CN"/>
        </w:rPr>
        <w:t>Blades are very sharp, handle with care. Ensure that the hand-held blender is unplugged from the power outlet before assembling or removing attachments.</w:t>
      </w:r>
    </w:p>
    <w:p w14:paraId="1DA4EA66" w14:textId="77777777" w:rsidR="00CF1448" w:rsidRDefault="00CF1448" w:rsidP="00887899">
      <w:pPr>
        <w:pStyle w:val="Footer"/>
        <w:tabs>
          <w:tab w:val="center" w:pos="4153"/>
          <w:tab w:val="right" w:pos="8306"/>
        </w:tabs>
        <w:ind w:right="-23"/>
        <w:outlineLvl w:val="0"/>
        <w:rPr>
          <w:b/>
          <w:bCs/>
          <w:sz w:val="30"/>
          <w:szCs w:val="30"/>
          <w:lang w:eastAsia="zh-CN"/>
        </w:rPr>
      </w:pPr>
      <w:r>
        <w:rPr>
          <w:b/>
          <w:bCs/>
          <w:sz w:val="30"/>
          <w:szCs w:val="30"/>
        </w:rPr>
        <w:t>Instruction for blender</w:t>
      </w:r>
    </w:p>
    <w:p w14:paraId="5AC119F4" w14:textId="77777777"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 xml:space="preserve">Max operation duration per time cannot exceed 1 minute, and </w:t>
      </w:r>
      <w:proofErr w:type="gramStart"/>
      <w:r w:rsidRPr="00CF1448">
        <w:rPr>
          <w:rFonts w:ascii="Arial Nova" w:hAnsi="Arial Nova" w:cstheme="minorHAnsi"/>
          <w:sz w:val="24"/>
          <w:szCs w:val="24"/>
          <w:lang w:eastAsia="zh-CN"/>
        </w:rPr>
        <w:t>3 minute</w:t>
      </w:r>
      <w:proofErr w:type="gramEnd"/>
      <w:r w:rsidRPr="00CF1448">
        <w:rPr>
          <w:rFonts w:ascii="Arial Nova" w:hAnsi="Arial Nova" w:cstheme="minorHAnsi"/>
          <w:sz w:val="24"/>
          <w:szCs w:val="24"/>
          <w:lang w:eastAsia="zh-CN"/>
        </w:rPr>
        <w:t xml:space="preserve"> rest time must be maintained at two consecutive cycles.</w:t>
      </w:r>
    </w:p>
    <w:p w14:paraId="3D0D89BF" w14:textId="77777777"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To assemble the detachable shaft with the motor unit, turn the shaft anti-clockwise direction until tightened. To disassemble, just turn in the adverse direction.</w:t>
      </w:r>
    </w:p>
    <w:p w14:paraId="4B6A31A3" w14:textId="77777777"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Simply plug the hand-held blender to power outlet.</w:t>
      </w:r>
    </w:p>
    <w:p w14:paraId="43FF1E78" w14:textId="6CF97992"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 xml:space="preserve">Lower the hand-held blender into food. Then press and hold the low-speed button to start operating. At the same time, you can select desired speed setting by dialing the speed control dial, the speed will be higher gradually when you dial the speed control dial from right to left. </w:t>
      </w:r>
    </w:p>
    <w:p w14:paraId="2D40BCC8" w14:textId="77777777" w:rsidR="00CF1448" w:rsidRPr="00CF1448" w:rsidRDefault="00CF1448" w:rsidP="00887899">
      <w:pPr>
        <w:widowControl w:val="0"/>
        <w:spacing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Food: carrot, water</w:t>
      </w:r>
      <w:r w:rsidRPr="00CF1448">
        <w:rPr>
          <w:rFonts w:ascii="Arial Nova" w:hAnsi="Arial Nova" w:cstheme="minorHAnsi"/>
          <w:sz w:val="24"/>
          <w:szCs w:val="24"/>
          <w:lang w:eastAsia="zh-CN"/>
        </w:rPr>
        <w:t>．</w:t>
      </w:r>
    </w:p>
    <w:p w14:paraId="36BA406B" w14:textId="2DA8C5B1" w:rsidR="00CF1448" w:rsidRPr="00CF1448" w:rsidRDefault="00CF1448" w:rsidP="00887899">
      <w:pPr>
        <w:widowControl w:val="0"/>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 xml:space="preserve">Using method: fill the carrot 280g and water 420g mixture into </w:t>
      </w:r>
      <w:r>
        <w:rPr>
          <w:rFonts w:ascii="Arial Nova" w:hAnsi="Arial Nova" w:cstheme="minorHAnsi"/>
          <w:sz w:val="24"/>
          <w:szCs w:val="24"/>
          <w:lang w:eastAsia="zh-CN"/>
        </w:rPr>
        <w:t>a</w:t>
      </w:r>
      <w:r w:rsidRPr="00CF1448">
        <w:rPr>
          <w:rFonts w:ascii="Arial Nova" w:hAnsi="Arial Nova" w:cstheme="minorHAnsi"/>
          <w:sz w:val="24"/>
          <w:szCs w:val="24"/>
          <w:lang w:eastAsia="zh-CN"/>
        </w:rPr>
        <w:t xml:space="preserve"> cup, activating the product with blending rod running at blending speed and press down the burst button for 60 seconds, the carrot can be damaged completely.</w:t>
      </w:r>
    </w:p>
    <w:p w14:paraId="2246221D" w14:textId="39FC18A5"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You also can start operating by pressing and hold the high-speed button (turbo button), the appliance will operate at the highest speed all the time. The speed will not change even if you dial the speed control dial.</w:t>
      </w:r>
    </w:p>
    <w:p w14:paraId="779772D2" w14:textId="2B0CBE9A" w:rsidR="00CF1448" w:rsidRPr="00CF1448" w:rsidRDefault="00CF1448" w:rsidP="00887899">
      <w:pPr>
        <w:widowControl w:val="0"/>
        <w:numPr>
          <w:ilvl w:val="0"/>
          <w:numId w:val="40"/>
        </w:numPr>
        <w:spacing w:after="0" w:line="240" w:lineRule="auto"/>
        <w:ind w:right="-23"/>
        <w:jc w:val="both"/>
        <w:rPr>
          <w:rFonts w:ascii="Arial Nova" w:hAnsi="Arial Nova" w:cstheme="minorHAnsi"/>
          <w:sz w:val="24"/>
          <w:szCs w:val="24"/>
          <w:lang w:eastAsia="zh-CN"/>
        </w:rPr>
      </w:pPr>
      <w:r w:rsidRPr="00CF1448">
        <w:rPr>
          <w:rFonts w:ascii="Arial Nova" w:hAnsi="Arial Nova" w:cstheme="minorHAnsi"/>
          <w:sz w:val="24"/>
          <w:szCs w:val="24"/>
          <w:lang w:eastAsia="zh-CN"/>
        </w:rPr>
        <w:t>To stop the hand-held blender by releasing the low-speed button or high-speed button.</w:t>
      </w:r>
    </w:p>
    <w:p w14:paraId="785DE070" w14:textId="77777777" w:rsidR="00C82751" w:rsidRPr="00C82751" w:rsidRDefault="00C82751" w:rsidP="00887899">
      <w:pPr>
        <w:pStyle w:val="Footer"/>
        <w:widowControl w:val="0"/>
        <w:tabs>
          <w:tab w:val="center" w:pos="4320"/>
          <w:tab w:val="right" w:pos="8640"/>
        </w:tabs>
        <w:ind w:right="-23"/>
        <w:outlineLvl w:val="0"/>
        <w:rPr>
          <w:rFonts w:ascii="Arial Nova" w:hAnsi="Arial Nova" w:cs="Times New Roman"/>
          <w:b/>
          <w:bCs/>
          <w:sz w:val="24"/>
          <w:szCs w:val="24"/>
          <w:lang w:eastAsia="zh-CN"/>
        </w:rPr>
      </w:pPr>
      <w:r w:rsidRPr="00C82751">
        <w:rPr>
          <w:rFonts w:ascii="Arial Nova" w:hAnsi="Arial Nova" w:cs="Times New Roman"/>
          <w:b/>
          <w:bCs/>
          <w:sz w:val="24"/>
          <w:szCs w:val="24"/>
          <w:lang w:eastAsia="zh-CN"/>
        </w:rPr>
        <w:t xml:space="preserve">CLEANING AND MAINTENANCE </w:t>
      </w:r>
    </w:p>
    <w:p w14:paraId="4478272B" w14:textId="7EF65F69"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sz w:val="24"/>
          <w:szCs w:val="24"/>
        </w:rPr>
        <w:t xml:space="preserve">Unplug the appliance and remove the detachable blending rod. </w:t>
      </w:r>
    </w:p>
    <w:p w14:paraId="50836779" w14:textId="77777777"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b/>
          <w:bCs/>
          <w:sz w:val="24"/>
          <w:szCs w:val="24"/>
        </w:rPr>
        <w:t>NOTE:</w:t>
      </w:r>
      <w:r w:rsidRPr="00C82751">
        <w:rPr>
          <w:rFonts w:ascii="Arial Nova" w:hAnsi="Arial Nova" w:cs="Times New Roman"/>
          <w:sz w:val="24"/>
          <w:szCs w:val="24"/>
        </w:rPr>
        <w:t xml:space="preserve"> Do not immerse the detachable blending rod of the blender in water because overtime the lubrication on the bearings may be washed away. </w:t>
      </w:r>
    </w:p>
    <w:p w14:paraId="5C257867" w14:textId="456D35E3" w:rsidR="00C82751" w:rsidRPr="00C82751" w:rsidRDefault="00C82751" w:rsidP="00887899">
      <w:pPr>
        <w:widowControl w:val="0"/>
        <w:spacing w:after="0"/>
        <w:ind w:right="-23"/>
        <w:rPr>
          <w:rFonts w:ascii="Arial Nova" w:eastAsia="Verdana" w:hAnsi="Arial Nova"/>
          <w:sz w:val="24"/>
          <w:szCs w:val="24"/>
          <w:lang w:val="zh-CN"/>
        </w:rPr>
      </w:pPr>
      <w:r w:rsidRPr="00C82751">
        <w:rPr>
          <w:rFonts w:ascii="Arial Nova" w:hAnsi="Arial Nova"/>
          <w:sz w:val="24"/>
          <w:szCs w:val="24"/>
        </w:rPr>
        <w:t xml:space="preserve">Small jar and bowl which cannot be used to store </w:t>
      </w:r>
      <w:r w:rsidRPr="00C82751">
        <w:rPr>
          <w:rFonts w:ascii="Arial Nova" w:eastAsia="Verdana" w:hAnsi="Arial Nova"/>
          <w:sz w:val="24"/>
          <w:szCs w:val="24"/>
          <w:lang w:val="zh-CN"/>
        </w:rPr>
        <w:t>food for a long time.</w:t>
      </w:r>
    </w:p>
    <w:p w14:paraId="2488F364" w14:textId="4F042025"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sz w:val="24"/>
          <w:szCs w:val="24"/>
        </w:rPr>
        <w:t xml:space="preserve">Wash the detachable blending rod under running water, without the use of abrasive cleaner or detergents. After finishing cleaning, the detachable blending rod, place it upright so that any water which may have got in, can drain out. </w:t>
      </w:r>
    </w:p>
    <w:p w14:paraId="34EE135A" w14:textId="17D737AE"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sz w:val="24"/>
          <w:szCs w:val="24"/>
        </w:rPr>
        <w:t xml:space="preserve">Wipe the motor unit with a damp cloth. Never immerse it in water for cleaning as </w:t>
      </w:r>
      <w:proofErr w:type="spellStart"/>
      <w:proofErr w:type="gramStart"/>
      <w:r w:rsidRPr="00C82751">
        <w:rPr>
          <w:rFonts w:ascii="Arial Nova" w:hAnsi="Arial Nova" w:cs="Times New Roman"/>
          <w:sz w:val="24"/>
          <w:szCs w:val="24"/>
        </w:rPr>
        <w:t>a</w:t>
      </w:r>
      <w:proofErr w:type="spellEnd"/>
      <w:proofErr w:type="gramEnd"/>
      <w:r w:rsidRPr="00C82751">
        <w:rPr>
          <w:rFonts w:ascii="Arial Nova" w:hAnsi="Arial Nova" w:cs="Times New Roman"/>
          <w:sz w:val="24"/>
          <w:szCs w:val="24"/>
        </w:rPr>
        <w:t xml:space="preserve"> electric shock may occur.</w:t>
      </w:r>
    </w:p>
    <w:p w14:paraId="2C693D3C" w14:textId="10B2E03B"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sz w:val="24"/>
          <w:szCs w:val="24"/>
        </w:rPr>
        <w:t xml:space="preserve">Dry thoroughly. </w:t>
      </w:r>
    </w:p>
    <w:p w14:paraId="5C5F02F5" w14:textId="77777777" w:rsidR="00C82751" w:rsidRPr="00C82751" w:rsidRDefault="00C82751" w:rsidP="00887899">
      <w:pPr>
        <w:widowControl w:val="0"/>
        <w:ind w:right="-23"/>
        <w:rPr>
          <w:rFonts w:ascii="Arial Nova" w:hAnsi="Arial Nova" w:cs="Times New Roman"/>
          <w:sz w:val="24"/>
          <w:szCs w:val="24"/>
        </w:rPr>
      </w:pPr>
      <w:r w:rsidRPr="00C82751">
        <w:rPr>
          <w:rFonts w:ascii="Arial Nova" w:hAnsi="Arial Nova" w:cs="Times New Roman"/>
          <w:b/>
          <w:bCs/>
          <w:sz w:val="24"/>
          <w:szCs w:val="24"/>
        </w:rPr>
        <w:t xml:space="preserve">CAUTION: </w:t>
      </w:r>
      <w:r w:rsidRPr="00C82751">
        <w:rPr>
          <w:rFonts w:ascii="Arial Nova" w:hAnsi="Arial Nova" w:cs="Times New Roman"/>
          <w:sz w:val="24"/>
          <w:szCs w:val="24"/>
        </w:rPr>
        <w:t>Blades are very sharp, handle with care.</w:t>
      </w:r>
    </w:p>
    <w:p w14:paraId="44015AE1" w14:textId="77777777" w:rsidR="00C82751" w:rsidRPr="00C82751" w:rsidRDefault="00C82751" w:rsidP="00887899">
      <w:pPr>
        <w:widowControl w:val="0"/>
        <w:spacing w:after="0"/>
        <w:ind w:right="-23"/>
        <w:rPr>
          <w:rFonts w:ascii="Arial Nova" w:hAnsi="Arial Nova" w:cs="Times New Roman"/>
          <w:b/>
          <w:bCs/>
          <w:sz w:val="24"/>
          <w:szCs w:val="24"/>
        </w:rPr>
      </w:pPr>
      <w:r w:rsidRPr="00C82751">
        <w:rPr>
          <w:rFonts w:ascii="Arial Nova" w:hAnsi="Arial Nova" w:cs="Times New Roman"/>
          <w:b/>
          <w:bCs/>
          <w:sz w:val="24"/>
          <w:szCs w:val="24"/>
        </w:rPr>
        <w:t xml:space="preserve">QUICK CLEANING  </w:t>
      </w:r>
    </w:p>
    <w:p w14:paraId="03083678" w14:textId="77777777" w:rsidR="00C82751" w:rsidRPr="00C82751" w:rsidRDefault="00C82751" w:rsidP="00887899">
      <w:pPr>
        <w:widowControl w:val="0"/>
        <w:spacing w:after="0"/>
        <w:ind w:right="-23"/>
        <w:rPr>
          <w:rFonts w:ascii="Arial Nova" w:hAnsi="Arial Nova" w:cs="Times New Roman"/>
          <w:sz w:val="24"/>
          <w:szCs w:val="24"/>
        </w:rPr>
      </w:pPr>
      <w:r w:rsidRPr="00C82751">
        <w:rPr>
          <w:rFonts w:ascii="Arial Nova" w:hAnsi="Arial Nova" w:cs="Times New Roman"/>
          <w:sz w:val="24"/>
          <w:szCs w:val="24"/>
        </w:rPr>
        <w:t>Between processing tasks, hold the hand blender in a cup half filled with water and turn on the appliance to make it run for a few seconds.</w:t>
      </w:r>
    </w:p>
    <w:p w14:paraId="1B1E2550" w14:textId="77777777" w:rsidR="00CF1448" w:rsidRPr="00CF1448" w:rsidRDefault="00CF1448" w:rsidP="00887899">
      <w:pPr>
        <w:ind w:right="-23"/>
      </w:pPr>
    </w:p>
    <w:p w14:paraId="16F8D16F" w14:textId="2B7C2F6B" w:rsidR="00C35146" w:rsidRPr="00F531DA" w:rsidRDefault="00C35146" w:rsidP="00887899">
      <w:pPr>
        <w:spacing w:after="0" w:line="240" w:lineRule="auto"/>
        <w:ind w:right="-23"/>
        <w:rPr>
          <w:rFonts w:ascii="Arial Nova" w:hAnsi="Arial Nova"/>
          <w:bCs/>
          <w:sz w:val="24"/>
          <w:szCs w:val="24"/>
        </w:rPr>
      </w:pPr>
    </w:p>
    <w:tbl>
      <w:tblPr>
        <w:tblStyle w:val="TableGrid"/>
        <w:tblW w:w="0" w:type="auto"/>
        <w:tblLook w:val="04A0" w:firstRow="1" w:lastRow="0" w:firstColumn="1" w:lastColumn="0" w:noHBand="0" w:noVBand="1"/>
      </w:tblPr>
      <w:tblGrid>
        <w:gridCol w:w="1075"/>
        <w:gridCol w:w="8275"/>
      </w:tblGrid>
      <w:tr w:rsidR="00605938" w14:paraId="09FF1CB8" w14:textId="77777777" w:rsidTr="003433BB">
        <w:tc>
          <w:tcPr>
            <w:tcW w:w="9350" w:type="dxa"/>
            <w:gridSpan w:val="2"/>
          </w:tcPr>
          <w:p w14:paraId="78E87C8D" w14:textId="781ED9E7" w:rsidR="00605938" w:rsidRPr="00605938" w:rsidRDefault="00605938" w:rsidP="00887899">
            <w:pPr>
              <w:ind w:right="-23"/>
              <w:rPr>
                <w:rFonts w:ascii="Arial Nova" w:hAnsi="Arial Nova"/>
                <w:sz w:val="28"/>
                <w:szCs w:val="28"/>
              </w:rPr>
            </w:pPr>
            <w:r w:rsidRPr="00605938">
              <w:rPr>
                <w:rStyle w:val="fontstyle01"/>
                <w:rFonts w:ascii="Arial Nova" w:hAnsi="Arial Nova"/>
                <w:sz w:val="28"/>
                <w:szCs w:val="28"/>
              </w:rPr>
              <w:t>Correct Disposal of this product</w:t>
            </w:r>
          </w:p>
        </w:tc>
      </w:tr>
      <w:tr w:rsidR="00605938" w14:paraId="11036984" w14:textId="77777777" w:rsidTr="0091283B">
        <w:tc>
          <w:tcPr>
            <w:tcW w:w="1075" w:type="dxa"/>
          </w:tcPr>
          <w:p w14:paraId="1AFD7D1D" w14:textId="6E0CB2D4" w:rsidR="00605938" w:rsidRDefault="00605938" w:rsidP="00887899">
            <w:pPr>
              <w:pStyle w:val="ListParagraph"/>
              <w:spacing w:line="220" w:lineRule="atLeast"/>
              <w:ind w:right="-23" w:firstLineChars="0" w:firstLine="0"/>
              <w:rPr>
                <w:rFonts w:ascii="Arial Nova" w:hAnsi="Arial Nova"/>
                <w:sz w:val="24"/>
                <w:szCs w:val="24"/>
              </w:rPr>
            </w:pPr>
            <w:r>
              <w:rPr>
                <w:noProof/>
              </w:rPr>
              <w:drawing>
                <wp:inline distT="0" distB="0" distL="0" distR="0" wp14:anchorId="78355D15" wp14:editId="2DB52DA7">
                  <wp:extent cx="447675" cy="701864"/>
                  <wp:effectExtent l="0" t="0" r="0" b="317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2573" cy="709543"/>
                          </a:xfrm>
                          <a:prstGeom prst="rect">
                            <a:avLst/>
                          </a:prstGeom>
                        </pic:spPr>
                      </pic:pic>
                    </a:graphicData>
                  </a:graphic>
                </wp:inline>
              </w:drawing>
            </w:r>
          </w:p>
        </w:tc>
        <w:tc>
          <w:tcPr>
            <w:tcW w:w="8275" w:type="dxa"/>
          </w:tcPr>
          <w:p w14:paraId="09B572D7" w14:textId="2BDE49CF" w:rsidR="00605938" w:rsidRPr="0091283B" w:rsidRDefault="0091283B" w:rsidP="00887899">
            <w:pPr>
              <w:pStyle w:val="BodyText"/>
              <w:kinsoku w:val="0"/>
              <w:overflowPunct w:val="0"/>
              <w:spacing w:before="123" w:line="237" w:lineRule="auto"/>
              <w:ind w:left="166" w:right="-23"/>
              <w:jc w:val="both"/>
              <w:rPr>
                <w:rFonts w:ascii="Arial Nova" w:hAnsi="Arial Nova"/>
                <w:color w:val="231F20"/>
              </w:rPr>
            </w:pPr>
            <w:r w:rsidRPr="0091283B">
              <w:rPr>
                <w:rFonts w:ascii="Arial Nova" w:hAnsi="Arial Nova"/>
              </w:rPr>
              <w:t>T</w:t>
            </w:r>
            <w:r w:rsidRPr="0091283B">
              <w:rPr>
                <w:rFonts w:ascii="Arial Nova" w:hAnsi="Arial Nova"/>
                <w:color w:val="231F20"/>
              </w:rPr>
              <w:t>o</w:t>
            </w:r>
            <w:r w:rsidRPr="0091283B">
              <w:rPr>
                <w:rFonts w:ascii="Arial Nova" w:hAnsi="Arial Nova"/>
                <w:color w:val="231F20"/>
                <w:spacing w:val="-3"/>
              </w:rPr>
              <w:t xml:space="preserve"> </w:t>
            </w:r>
            <w:r w:rsidRPr="0091283B">
              <w:rPr>
                <w:rFonts w:ascii="Arial Nova" w:hAnsi="Arial Nova"/>
                <w:color w:val="231F20"/>
              </w:rPr>
              <w:t>protect</w:t>
            </w:r>
            <w:r w:rsidRPr="0091283B">
              <w:rPr>
                <w:rFonts w:ascii="Arial Nova" w:hAnsi="Arial Nova"/>
                <w:color w:val="231F20"/>
                <w:spacing w:val="-3"/>
              </w:rPr>
              <w:t xml:space="preserve"> </w:t>
            </w:r>
            <w:r w:rsidRPr="0091283B">
              <w:rPr>
                <w:rFonts w:ascii="Arial Nova" w:hAnsi="Arial Nova"/>
                <w:color w:val="231F20"/>
              </w:rPr>
              <w:t>your</w:t>
            </w:r>
            <w:r w:rsidRPr="0091283B">
              <w:rPr>
                <w:rFonts w:ascii="Arial Nova" w:hAnsi="Arial Nova"/>
                <w:color w:val="231F20"/>
                <w:spacing w:val="-3"/>
              </w:rPr>
              <w:t xml:space="preserve"> </w:t>
            </w:r>
            <w:r w:rsidRPr="0091283B">
              <w:rPr>
                <w:rFonts w:ascii="Arial Nova" w:hAnsi="Arial Nova"/>
                <w:color w:val="231F20"/>
              </w:rPr>
              <w:t>environment:</w:t>
            </w:r>
            <w:r w:rsidRPr="0091283B">
              <w:rPr>
                <w:rFonts w:ascii="Arial Nova" w:hAnsi="Arial Nova"/>
                <w:color w:val="231F20"/>
                <w:spacing w:val="-3"/>
              </w:rPr>
              <w:t xml:space="preserve"> </w:t>
            </w:r>
            <w:r w:rsidRPr="0091283B">
              <w:rPr>
                <w:rFonts w:ascii="Arial Nova" w:hAnsi="Arial Nova"/>
                <w:color w:val="231F20"/>
              </w:rPr>
              <w:t>please</w:t>
            </w:r>
            <w:r w:rsidRPr="0091283B">
              <w:rPr>
                <w:rFonts w:ascii="Arial Nova" w:hAnsi="Arial Nova"/>
                <w:color w:val="231F20"/>
                <w:spacing w:val="-3"/>
              </w:rPr>
              <w:t xml:space="preserve"> </w:t>
            </w:r>
            <w:r w:rsidRPr="0091283B">
              <w:rPr>
                <w:rFonts w:ascii="Arial Nova" w:hAnsi="Arial Nova"/>
                <w:color w:val="231F20"/>
              </w:rPr>
              <w:t>separate</w:t>
            </w:r>
            <w:r w:rsidRPr="0091283B">
              <w:rPr>
                <w:rFonts w:ascii="Arial Nova" w:hAnsi="Arial Nova"/>
                <w:color w:val="231F20"/>
                <w:spacing w:val="-3"/>
              </w:rPr>
              <w:t xml:space="preserve"> </w:t>
            </w:r>
            <w:r w:rsidRPr="0091283B">
              <w:rPr>
                <w:rFonts w:ascii="Arial Nova" w:hAnsi="Arial Nova"/>
                <w:color w:val="231F20"/>
              </w:rPr>
              <w:t>carton</w:t>
            </w:r>
            <w:r w:rsidRPr="0091283B">
              <w:rPr>
                <w:rFonts w:ascii="Arial Nova" w:hAnsi="Arial Nova"/>
                <w:color w:val="231F20"/>
                <w:spacing w:val="-3"/>
              </w:rPr>
              <w:t xml:space="preserve"> </w:t>
            </w:r>
            <w:r w:rsidRPr="0091283B">
              <w:rPr>
                <w:rFonts w:ascii="Arial Nova" w:hAnsi="Arial Nova"/>
                <w:color w:val="231F20"/>
              </w:rPr>
              <w:t>boxes</w:t>
            </w:r>
            <w:r w:rsidRPr="0091283B">
              <w:rPr>
                <w:rFonts w:ascii="Arial Nova" w:hAnsi="Arial Nova"/>
                <w:color w:val="231F20"/>
                <w:spacing w:val="-3"/>
              </w:rPr>
              <w:t xml:space="preserve"> </w:t>
            </w:r>
            <w:r w:rsidRPr="0091283B">
              <w:rPr>
                <w:rFonts w:ascii="Arial Nova" w:hAnsi="Arial Nova"/>
                <w:color w:val="231F20"/>
              </w:rPr>
              <w:t>and</w:t>
            </w:r>
            <w:r w:rsidRPr="0091283B">
              <w:rPr>
                <w:rFonts w:ascii="Arial Nova" w:hAnsi="Arial Nova"/>
                <w:color w:val="231F20"/>
                <w:spacing w:val="-3"/>
              </w:rPr>
              <w:t xml:space="preserve"> </w:t>
            </w:r>
            <w:r w:rsidRPr="0091283B">
              <w:rPr>
                <w:rFonts w:ascii="Arial Nova" w:hAnsi="Arial Nova"/>
                <w:color w:val="231F20"/>
              </w:rPr>
              <w:t>plastic</w:t>
            </w:r>
            <w:r w:rsidRPr="0091283B">
              <w:rPr>
                <w:rFonts w:ascii="Arial Nova" w:hAnsi="Arial Nova"/>
                <w:color w:val="231F20"/>
                <w:spacing w:val="-3"/>
              </w:rPr>
              <w:t xml:space="preserve"> </w:t>
            </w:r>
            <w:r w:rsidRPr="0091283B">
              <w:rPr>
                <w:rFonts w:ascii="Arial Nova" w:hAnsi="Arial Nova"/>
                <w:color w:val="231F20"/>
              </w:rPr>
              <w:t>bags</w:t>
            </w:r>
            <w:r w:rsidRPr="0091283B">
              <w:rPr>
                <w:rFonts w:ascii="Arial Nova" w:hAnsi="Arial Nova"/>
                <w:color w:val="231F20"/>
                <w:spacing w:val="-3"/>
              </w:rPr>
              <w:t xml:space="preserve"> </w:t>
            </w:r>
            <w:r w:rsidRPr="0091283B">
              <w:rPr>
                <w:rFonts w:ascii="Arial Nova" w:hAnsi="Arial Nova"/>
                <w:color w:val="231F20"/>
              </w:rPr>
              <w:t>and</w:t>
            </w:r>
            <w:r w:rsidRPr="0091283B">
              <w:rPr>
                <w:rFonts w:ascii="Arial Nova" w:hAnsi="Arial Nova"/>
                <w:color w:val="231F20"/>
                <w:spacing w:val="-3"/>
              </w:rPr>
              <w:t xml:space="preserve"> </w:t>
            </w:r>
            <w:r w:rsidRPr="0091283B">
              <w:rPr>
                <w:rFonts w:ascii="Arial Nova" w:hAnsi="Arial Nova"/>
                <w:color w:val="231F20"/>
              </w:rPr>
              <w:t>dispose</w:t>
            </w:r>
            <w:r w:rsidRPr="0091283B">
              <w:rPr>
                <w:rFonts w:ascii="Arial Nova" w:hAnsi="Arial Nova"/>
                <w:color w:val="231F20"/>
                <w:spacing w:val="-3"/>
              </w:rPr>
              <w:t xml:space="preserve"> </w:t>
            </w:r>
            <w:r w:rsidRPr="0091283B">
              <w:rPr>
                <w:rFonts w:ascii="Arial Nova" w:hAnsi="Arial Nova"/>
                <w:color w:val="231F20"/>
              </w:rPr>
              <w:t>them</w:t>
            </w:r>
            <w:r w:rsidRPr="0091283B">
              <w:rPr>
                <w:rFonts w:ascii="Arial Nova" w:hAnsi="Arial Nova"/>
                <w:color w:val="231F20"/>
                <w:spacing w:val="-3"/>
              </w:rPr>
              <w:t xml:space="preserve"> </w:t>
            </w:r>
            <w:r w:rsidRPr="0091283B">
              <w:rPr>
                <w:rFonts w:ascii="Arial Nova" w:hAnsi="Arial Nova"/>
                <w:color w:val="231F20"/>
              </w:rPr>
              <w:t>in</w:t>
            </w:r>
            <w:r w:rsidRPr="0091283B">
              <w:rPr>
                <w:rFonts w:ascii="Arial Nova" w:hAnsi="Arial Nova"/>
                <w:color w:val="231F20"/>
                <w:spacing w:val="-3"/>
              </w:rPr>
              <w:t xml:space="preserve"> </w:t>
            </w:r>
            <w:r w:rsidRPr="0091283B">
              <w:rPr>
                <w:rFonts w:ascii="Arial Nova" w:hAnsi="Arial Nova"/>
                <w:color w:val="231F20"/>
              </w:rPr>
              <w:t>corresponding</w:t>
            </w:r>
            <w:r w:rsidRPr="0091283B">
              <w:rPr>
                <w:rFonts w:ascii="Arial Nova" w:hAnsi="Arial Nova"/>
                <w:color w:val="231F20"/>
                <w:spacing w:val="-3"/>
              </w:rPr>
              <w:t xml:space="preserve"> </w:t>
            </w:r>
            <w:r w:rsidRPr="0091283B">
              <w:rPr>
                <w:rFonts w:ascii="Arial Nova" w:hAnsi="Arial Nova"/>
                <w:color w:val="231F20"/>
              </w:rPr>
              <w:t>waste</w:t>
            </w:r>
            <w:r w:rsidRPr="0091283B">
              <w:rPr>
                <w:rFonts w:ascii="Arial Nova" w:hAnsi="Arial Nova"/>
                <w:color w:val="231F20"/>
                <w:spacing w:val="-3"/>
              </w:rPr>
              <w:t xml:space="preserve"> </w:t>
            </w:r>
            <w:r w:rsidRPr="0091283B">
              <w:rPr>
                <w:rFonts w:ascii="Arial Nova" w:hAnsi="Arial Nova"/>
                <w:color w:val="231F20"/>
              </w:rPr>
              <w:t>bins.</w:t>
            </w:r>
            <w:r w:rsidRPr="0091283B">
              <w:rPr>
                <w:rFonts w:ascii="Arial Nova" w:hAnsi="Arial Nova"/>
                <w:color w:val="231F20"/>
                <w:spacing w:val="-3"/>
              </w:rPr>
              <w:t xml:space="preserve"> </w:t>
            </w:r>
            <w:r w:rsidRPr="0091283B">
              <w:rPr>
                <w:rFonts w:ascii="Arial Nova" w:hAnsi="Arial Nova"/>
                <w:color w:val="231F20"/>
              </w:rPr>
              <w:t>Used</w:t>
            </w:r>
            <w:r w:rsidRPr="0091283B">
              <w:rPr>
                <w:rFonts w:ascii="Arial Nova" w:hAnsi="Arial Nova"/>
                <w:color w:val="231F20"/>
                <w:spacing w:val="-3"/>
              </w:rPr>
              <w:t xml:space="preserve"> </w:t>
            </w:r>
            <w:r w:rsidRPr="0091283B">
              <w:rPr>
                <w:rFonts w:ascii="Arial Nova" w:hAnsi="Arial Nova"/>
                <w:color w:val="231F20"/>
              </w:rPr>
              <w:t>appliance</w:t>
            </w:r>
            <w:r w:rsidRPr="0091283B">
              <w:rPr>
                <w:rFonts w:ascii="Arial Nova" w:hAnsi="Arial Nova"/>
                <w:color w:val="231F20"/>
                <w:spacing w:val="-3"/>
              </w:rPr>
              <w:t xml:space="preserve"> </w:t>
            </w:r>
            <w:r w:rsidRPr="0091283B">
              <w:rPr>
                <w:rFonts w:ascii="Arial Nova" w:hAnsi="Arial Nova"/>
                <w:color w:val="231F20"/>
              </w:rPr>
              <w:t>should</w:t>
            </w:r>
            <w:r w:rsidRPr="0091283B">
              <w:rPr>
                <w:rFonts w:ascii="Arial Nova" w:hAnsi="Arial Nova"/>
                <w:color w:val="231F20"/>
                <w:spacing w:val="40"/>
              </w:rPr>
              <w:t xml:space="preserve"> </w:t>
            </w:r>
            <w:r w:rsidRPr="0091283B">
              <w:rPr>
                <w:rFonts w:ascii="Arial Nova" w:hAnsi="Arial Nova"/>
                <w:color w:val="231F20"/>
              </w:rPr>
              <w:t>be delivered to the dedicated collecting points due to hazardous components, which may affect the environment. Do not dispose this appliance in</w:t>
            </w:r>
            <w:r w:rsidRPr="0091283B">
              <w:rPr>
                <w:rFonts w:ascii="Arial Nova" w:hAnsi="Arial Nova"/>
                <w:color w:val="231F20"/>
                <w:spacing w:val="40"/>
              </w:rPr>
              <w:t xml:space="preserve"> </w:t>
            </w:r>
            <w:r w:rsidRPr="0091283B">
              <w:rPr>
                <w:rFonts w:ascii="Arial Nova" w:hAnsi="Arial Nova"/>
                <w:color w:val="231F20"/>
              </w:rPr>
              <w:t>the common waste bin.</w:t>
            </w:r>
          </w:p>
        </w:tc>
      </w:tr>
    </w:tbl>
    <w:p w14:paraId="7478BFFD" w14:textId="77777777" w:rsidR="00605938" w:rsidRPr="0091283B" w:rsidRDefault="00605938" w:rsidP="00887899">
      <w:pPr>
        <w:pStyle w:val="ListParagraph"/>
        <w:spacing w:after="0"/>
        <w:ind w:right="-23" w:firstLineChars="0" w:firstLine="0"/>
        <w:rPr>
          <w:rFonts w:ascii="Arial Nova" w:hAnsi="Arial Nova"/>
          <w:sz w:val="16"/>
          <w:szCs w:val="16"/>
        </w:rPr>
      </w:pPr>
    </w:p>
    <w:tbl>
      <w:tblPr>
        <w:tblStyle w:val="TableGrid"/>
        <w:tblW w:w="0" w:type="auto"/>
        <w:tblLook w:val="04A0" w:firstRow="1" w:lastRow="0" w:firstColumn="1" w:lastColumn="0" w:noHBand="0" w:noVBand="1"/>
      </w:tblPr>
      <w:tblGrid>
        <w:gridCol w:w="3865"/>
        <w:gridCol w:w="5485"/>
      </w:tblGrid>
      <w:tr w:rsidR="00605938" w14:paraId="4EBAAE32" w14:textId="77777777" w:rsidTr="00A679BE">
        <w:tc>
          <w:tcPr>
            <w:tcW w:w="3865" w:type="dxa"/>
          </w:tcPr>
          <w:p w14:paraId="74C82738" w14:textId="448E4CFF" w:rsidR="00A679BE" w:rsidRPr="00A679BE" w:rsidRDefault="00A679BE" w:rsidP="00887899">
            <w:pPr>
              <w:spacing w:line="220" w:lineRule="atLeast"/>
              <w:ind w:right="-23"/>
              <w:rPr>
                <w:rFonts w:ascii="Arial Nova" w:hAnsi="Arial Nova"/>
                <w:color w:val="000000"/>
                <w:sz w:val="24"/>
                <w:szCs w:val="24"/>
              </w:rPr>
            </w:pPr>
            <w:r w:rsidRPr="00A679BE">
              <w:rPr>
                <w:rFonts w:ascii="Arial Nova" w:hAnsi="Arial Nova"/>
                <w:color w:val="000000"/>
                <w:sz w:val="24"/>
                <w:szCs w:val="24"/>
              </w:rPr>
              <w:t>Technical specifications:</w:t>
            </w:r>
          </w:p>
          <w:p w14:paraId="5FB4DE60" w14:textId="37BC7A0B" w:rsidR="00605938" w:rsidRDefault="00A679BE" w:rsidP="00887899">
            <w:pPr>
              <w:spacing w:line="220" w:lineRule="atLeast"/>
              <w:ind w:right="-23"/>
              <w:rPr>
                <w:rFonts w:ascii="Arial Nova" w:hAnsi="Arial Nova"/>
              </w:rPr>
            </w:pPr>
            <w:r w:rsidRPr="00A679BE">
              <w:rPr>
                <w:rFonts w:ascii="Arial Nova" w:hAnsi="Arial Nova"/>
                <w:color w:val="000000"/>
                <w:sz w:val="24"/>
                <w:szCs w:val="24"/>
              </w:rPr>
              <w:t xml:space="preserve">220-240V~, 50/60Hz or 50-60Hz, </w:t>
            </w:r>
            <w:r w:rsidR="00C82751">
              <w:rPr>
                <w:rFonts w:ascii="Arial Nova" w:hAnsi="Arial Nova"/>
                <w:color w:val="000000"/>
                <w:sz w:val="24"/>
                <w:szCs w:val="24"/>
              </w:rPr>
              <w:t>100</w:t>
            </w:r>
            <w:r w:rsidRPr="00A679BE">
              <w:rPr>
                <w:rFonts w:ascii="Arial Nova" w:hAnsi="Arial Nova"/>
                <w:color w:val="000000"/>
                <w:sz w:val="24"/>
                <w:szCs w:val="24"/>
              </w:rPr>
              <w:t>0W</w:t>
            </w:r>
          </w:p>
        </w:tc>
        <w:tc>
          <w:tcPr>
            <w:tcW w:w="5485" w:type="dxa"/>
          </w:tcPr>
          <w:p w14:paraId="6AB98323" w14:textId="1B0B81BE" w:rsidR="00605938" w:rsidRPr="00A679BE" w:rsidRDefault="00605938" w:rsidP="00887899">
            <w:pPr>
              <w:pStyle w:val="BodyText"/>
              <w:kinsoku w:val="0"/>
              <w:overflowPunct w:val="0"/>
              <w:spacing w:line="237" w:lineRule="auto"/>
              <w:ind w:left="143" w:right="-23"/>
              <w:rPr>
                <w:rFonts w:ascii="Arial Nova" w:hAnsi="Arial Nova"/>
                <w:color w:val="231F20"/>
                <w:sz w:val="22"/>
                <w:szCs w:val="22"/>
              </w:rPr>
            </w:pPr>
            <w:r w:rsidRPr="00A679BE">
              <w:rPr>
                <w:rFonts w:ascii="Arial Nova" w:hAnsi="Arial Nova"/>
                <w:color w:val="231F20"/>
                <w:sz w:val="22"/>
                <w:szCs w:val="22"/>
              </w:rPr>
              <w:t>Device</w:t>
            </w:r>
            <w:r w:rsidRPr="00A679BE">
              <w:rPr>
                <w:rFonts w:ascii="Arial Nova" w:hAnsi="Arial Nova"/>
                <w:color w:val="231F20"/>
                <w:spacing w:val="-4"/>
                <w:sz w:val="22"/>
                <w:szCs w:val="22"/>
              </w:rPr>
              <w:t xml:space="preserve"> </w:t>
            </w:r>
            <w:r w:rsidRPr="00A679BE">
              <w:rPr>
                <w:rFonts w:ascii="Arial Nova" w:hAnsi="Arial Nova"/>
                <w:color w:val="231F20"/>
                <w:sz w:val="22"/>
                <w:szCs w:val="22"/>
              </w:rPr>
              <w:t>is</w:t>
            </w:r>
            <w:r w:rsidRPr="00A679BE">
              <w:rPr>
                <w:rFonts w:ascii="Arial Nova" w:hAnsi="Arial Nova"/>
                <w:color w:val="231F20"/>
                <w:spacing w:val="-4"/>
                <w:sz w:val="22"/>
                <w:szCs w:val="22"/>
              </w:rPr>
              <w:t xml:space="preserve"> </w:t>
            </w:r>
            <w:r w:rsidRPr="00A679BE">
              <w:rPr>
                <w:rFonts w:ascii="Arial Nova" w:hAnsi="Arial Nova"/>
                <w:color w:val="231F20"/>
                <w:sz w:val="22"/>
                <w:szCs w:val="22"/>
              </w:rPr>
              <w:t>compliant</w:t>
            </w:r>
            <w:r w:rsidRPr="00A679BE">
              <w:rPr>
                <w:rFonts w:ascii="Arial Nova" w:hAnsi="Arial Nova"/>
                <w:color w:val="231F20"/>
                <w:spacing w:val="40"/>
                <w:sz w:val="22"/>
                <w:szCs w:val="22"/>
              </w:rPr>
              <w:t xml:space="preserve"> </w:t>
            </w:r>
            <w:r w:rsidRPr="00A679BE">
              <w:rPr>
                <w:rFonts w:ascii="Arial Nova" w:hAnsi="Arial Nova"/>
                <w:color w:val="231F20"/>
                <w:sz w:val="22"/>
                <w:szCs w:val="22"/>
              </w:rPr>
              <w:t>with EU directives:</w:t>
            </w:r>
          </w:p>
          <w:p w14:paraId="69E8C0C9" w14:textId="77777777" w:rsidR="00605938" w:rsidRPr="00A679BE" w:rsidRDefault="00605938" w:rsidP="00887899">
            <w:pPr>
              <w:pStyle w:val="ListParagraph"/>
              <w:widowControl w:val="0"/>
              <w:numPr>
                <w:ilvl w:val="0"/>
                <w:numId w:val="12"/>
              </w:numPr>
              <w:tabs>
                <w:tab w:val="left" w:pos="260"/>
              </w:tabs>
              <w:kinsoku w:val="0"/>
              <w:overflowPunct w:val="0"/>
              <w:autoSpaceDE w:val="0"/>
              <w:autoSpaceDN w:val="0"/>
              <w:snapToGrid/>
              <w:spacing w:after="0" w:line="180" w:lineRule="exact"/>
              <w:ind w:left="260" w:right="-23" w:firstLineChars="0"/>
              <w:rPr>
                <w:rFonts w:ascii="Arial Nova" w:hAnsi="Arial Nova"/>
                <w:color w:val="231F20"/>
                <w:spacing w:val="-2"/>
              </w:rPr>
            </w:pPr>
            <w:r w:rsidRPr="00A679BE">
              <w:rPr>
                <w:rFonts w:ascii="Arial Nova" w:hAnsi="Arial Nova"/>
                <w:color w:val="231F20"/>
              </w:rPr>
              <w:t>Low</w:t>
            </w:r>
            <w:r w:rsidRPr="00A679BE">
              <w:rPr>
                <w:rFonts w:ascii="Arial Nova" w:hAnsi="Arial Nova"/>
                <w:color w:val="231F20"/>
                <w:spacing w:val="-4"/>
              </w:rPr>
              <w:t xml:space="preserve"> </w:t>
            </w:r>
            <w:r w:rsidRPr="00A679BE">
              <w:rPr>
                <w:rFonts w:ascii="Arial Nova" w:hAnsi="Arial Nova"/>
                <w:color w:val="231F20"/>
              </w:rPr>
              <w:t>voltage</w:t>
            </w:r>
            <w:r w:rsidRPr="00A679BE">
              <w:rPr>
                <w:rFonts w:ascii="Arial Nova" w:hAnsi="Arial Nova"/>
                <w:color w:val="231F20"/>
                <w:spacing w:val="-3"/>
              </w:rPr>
              <w:t xml:space="preserve"> </w:t>
            </w:r>
            <w:r w:rsidRPr="00A679BE">
              <w:rPr>
                <w:rFonts w:ascii="Arial Nova" w:hAnsi="Arial Nova"/>
                <w:color w:val="231F20"/>
              </w:rPr>
              <w:t>directive</w:t>
            </w:r>
            <w:r w:rsidRPr="00A679BE">
              <w:rPr>
                <w:rFonts w:ascii="Arial Nova" w:hAnsi="Arial Nova"/>
                <w:color w:val="231F20"/>
                <w:spacing w:val="-3"/>
              </w:rPr>
              <w:t xml:space="preserve"> </w:t>
            </w:r>
            <w:r w:rsidRPr="00A679BE">
              <w:rPr>
                <w:rFonts w:ascii="Arial Nova" w:hAnsi="Arial Nova"/>
                <w:color w:val="231F20"/>
                <w:spacing w:val="-2"/>
              </w:rPr>
              <w:t>(LVD)</w:t>
            </w:r>
          </w:p>
          <w:p w14:paraId="4223966B" w14:textId="77777777" w:rsidR="00A679BE" w:rsidRPr="00A679BE" w:rsidRDefault="00605938" w:rsidP="00887899">
            <w:pPr>
              <w:pStyle w:val="ListParagraph"/>
              <w:widowControl w:val="0"/>
              <w:numPr>
                <w:ilvl w:val="0"/>
                <w:numId w:val="12"/>
              </w:numPr>
              <w:tabs>
                <w:tab w:val="left" w:pos="260"/>
              </w:tabs>
              <w:kinsoku w:val="0"/>
              <w:overflowPunct w:val="0"/>
              <w:autoSpaceDE w:val="0"/>
              <w:autoSpaceDN w:val="0"/>
              <w:snapToGrid/>
              <w:spacing w:after="0" w:line="237" w:lineRule="auto"/>
              <w:ind w:right="-23" w:firstLineChars="0" w:firstLine="36"/>
              <w:rPr>
                <w:color w:val="231F20"/>
                <w:sz w:val="16"/>
                <w:szCs w:val="16"/>
              </w:rPr>
            </w:pPr>
            <w:r w:rsidRPr="00A679BE">
              <w:rPr>
                <w:rFonts w:ascii="Arial Nova" w:hAnsi="Arial Nova"/>
                <w:color w:val="231F20"/>
              </w:rPr>
              <w:t>Electromagnetic compatibility</w:t>
            </w:r>
            <w:r w:rsidR="00A679BE">
              <w:rPr>
                <w:rFonts w:ascii="Arial Nova" w:hAnsi="Arial Nova"/>
                <w:color w:val="231F20"/>
              </w:rPr>
              <w:t xml:space="preserve"> </w:t>
            </w:r>
            <w:r w:rsidR="00A679BE" w:rsidRPr="00A679BE">
              <w:rPr>
                <w:rFonts w:ascii="Arial Nova" w:hAnsi="Arial Nova"/>
                <w:color w:val="231F20"/>
              </w:rPr>
              <w:t>(</w:t>
            </w:r>
            <w:r w:rsidR="00A679BE">
              <w:rPr>
                <w:rFonts w:ascii="Arial Nova" w:hAnsi="Arial Nova"/>
                <w:color w:val="231F20"/>
              </w:rPr>
              <w:t>E</w:t>
            </w:r>
            <w:r w:rsidRPr="00A679BE">
              <w:rPr>
                <w:rFonts w:ascii="Arial Nova" w:hAnsi="Arial Nova"/>
                <w:color w:val="231F20"/>
              </w:rPr>
              <w:t>MC)</w:t>
            </w:r>
            <w:r w:rsidRPr="00A679BE">
              <w:rPr>
                <w:rFonts w:ascii="Arial Nova" w:hAnsi="Arial Nova"/>
                <w:color w:val="231F20"/>
                <w:spacing w:val="40"/>
              </w:rPr>
              <w:t xml:space="preserve"> </w:t>
            </w:r>
          </w:p>
          <w:p w14:paraId="38C3E87C" w14:textId="735C9741" w:rsidR="00605938" w:rsidRPr="00605938" w:rsidRDefault="00605938" w:rsidP="00887899">
            <w:pPr>
              <w:pStyle w:val="ListParagraph"/>
              <w:widowControl w:val="0"/>
              <w:numPr>
                <w:ilvl w:val="0"/>
                <w:numId w:val="12"/>
              </w:numPr>
              <w:tabs>
                <w:tab w:val="left" w:pos="260"/>
              </w:tabs>
              <w:kinsoku w:val="0"/>
              <w:overflowPunct w:val="0"/>
              <w:autoSpaceDE w:val="0"/>
              <w:autoSpaceDN w:val="0"/>
              <w:snapToGrid/>
              <w:spacing w:after="0" w:line="237" w:lineRule="auto"/>
              <w:ind w:right="-23" w:firstLineChars="0" w:firstLine="36"/>
              <w:rPr>
                <w:color w:val="231F20"/>
                <w:sz w:val="16"/>
                <w:szCs w:val="16"/>
              </w:rPr>
            </w:pPr>
            <w:r w:rsidRPr="00A679BE">
              <w:rPr>
                <w:rFonts w:ascii="Arial Nova" w:hAnsi="Arial Nova"/>
                <w:color w:val="231F20"/>
              </w:rPr>
              <w:t>Device</w:t>
            </w:r>
            <w:r w:rsidRPr="00A679BE">
              <w:rPr>
                <w:rFonts w:ascii="Arial Nova" w:hAnsi="Arial Nova"/>
                <w:color w:val="231F20"/>
                <w:spacing w:val="-7"/>
              </w:rPr>
              <w:t xml:space="preserve"> </w:t>
            </w:r>
            <w:r w:rsidRPr="00A679BE">
              <w:rPr>
                <w:rFonts w:ascii="Arial Nova" w:hAnsi="Arial Nova"/>
                <w:color w:val="231F20"/>
              </w:rPr>
              <w:t>marked</w:t>
            </w:r>
            <w:r w:rsidRPr="00A679BE">
              <w:rPr>
                <w:rFonts w:ascii="Arial Nova" w:hAnsi="Arial Nova"/>
                <w:color w:val="231F20"/>
                <w:spacing w:val="-7"/>
              </w:rPr>
              <w:t xml:space="preserve"> </w:t>
            </w:r>
            <w:r w:rsidRPr="00A679BE">
              <w:rPr>
                <w:rFonts w:ascii="Arial Nova" w:hAnsi="Arial Nova"/>
                <w:color w:val="231F20"/>
              </w:rPr>
              <w:t>CE</w:t>
            </w:r>
            <w:r w:rsidRPr="00A679BE">
              <w:rPr>
                <w:rFonts w:ascii="Arial Nova" w:hAnsi="Arial Nova"/>
                <w:color w:val="231F20"/>
                <w:spacing w:val="-7"/>
              </w:rPr>
              <w:t xml:space="preserve"> </w:t>
            </w:r>
            <w:r w:rsidRPr="00A679BE">
              <w:rPr>
                <w:rFonts w:ascii="Arial Nova" w:hAnsi="Arial Nova"/>
                <w:color w:val="231F20"/>
              </w:rPr>
              <w:t>mark</w:t>
            </w:r>
            <w:r w:rsidRPr="00A679BE">
              <w:rPr>
                <w:rFonts w:ascii="Arial Nova" w:hAnsi="Arial Nova"/>
                <w:color w:val="231F20"/>
                <w:spacing w:val="-7"/>
              </w:rPr>
              <w:t xml:space="preserve"> </w:t>
            </w:r>
            <w:r w:rsidRPr="00A679BE">
              <w:rPr>
                <w:rFonts w:ascii="Arial Nova" w:hAnsi="Arial Nova"/>
                <w:color w:val="231F20"/>
              </w:rPr>
              <w:t>on</w:t>
            </w:r>
            <w:r w:rsidRPr="00A679BE">
              <w:rPr>
                <w:rFonts w:ascii="Arial Nova" w:hAnsi="Arial Nova"/>
                <w:color w:val="231F20"/>
                <w:spacing w:val="-7"/>
              </w:rPr>
              <w:t xml:space="preserve"> </w:t>
            </w:r>
            <w:r w:rsidRPr="00A679BE">
              <w:rPr>
                <w:rFonts w:ascii="Arial Nova" w:hAnsi="Arial Nova"/>
                <w:color w:val="231F20"/>
              </w:rPr>
              <w:t>rating</w:t>
            </w:r>
            <w:r w:rsidRPr="00A679BE">
              <w:rPr>
                <w:rFonts w:ascii="Arial Nova" w:hAnsi="Arial Nova"/>
                <w:color w:val="231F20"/>
                <w:spacing w:val="-7"/>
              </w:rPr>
              <w:t xml:space="preserve"> </w:t>
            </w:r>
            <w:r w:rsidRPr="00A679BE">
              <w:rPr>
                <w:rFonts w:ascii="Arial Nova" w:hAnsi="Arial Nova"/>
                <w:color w:val="231F20"/>
              </w:rPr>
              <w:t>label</w:t>
            </w:r>
          </w:p>
        </w:tc>
      </w:tr>
    </w:tbl>
    <w:p w14:paraId="6501C75F" w14:textId="77777777" w:rsidR="000A3BEB" w:rsidRDefault="000A3BEB" w:rsidP="00887899">
      <w:pPr>
        <w:spacing w:after="0"/>
        <w:ind w:right="-23"/>
        <w:rPr>
          <w:rFonts w:ascii="Arial Nova" w:eastAsia="Arial Unicode MS" w:hAnsi="Arial Nova" w:cs="Arial Unicode MS"/>
          <w:sz w:val="24"/>
          <w:szCs w:val="24"/>
        </w:rPr>
      </w:pPr>
    </w:p>
    <w:p w14:paraId="126E1923" w14:textId="54A2D79B" w:rsidR="000A3BEB" w:rsidRDefault="000A3BEB" w:rsidP="00887899">
      <w:pPr>
        <w:spacing w:after="0"/>
        <w:ind w:right="-23"/>
        <w:rPr>
          <w:rFonts w:ascii="Arial Nova" w:hAnsi="Arial Nova"/>
          <w:b/>
          <w:bCs/>
          <w:noProof/>
          <w:color w:val="FFFFFF" w:themeColor="background1"/>
          <w:sz w:val="28"/>
          <w:szCs w:val="28"/>
        </w:rPr>
      </w:pPr>
      <w:r>
        <w:rPr>
          <w:rFonts w:ascii="Arial Nova" w:hAnsi="Arial Nova"/>
          <w:b/>
          <w:bCs/>
          <w:noProof/>
          <w:color w:val="FFFFFF" w:themeColor="background1"/>
          <w:sz w:val="28"/>
          <w:szCs w:val="28"/>
        </w:rPr>
        <w:t>ROM</w:t>
      </w:r>
    </w:p>
    <w:p w14:paraId="06362676" w14:textId="666E257A" w:rsidR="00C82751" w:rsidRDefault="00C82751" w:rsidP="00887899">
      <w:pPr>
        <w:spacing w:after="0"/>
        <w:ind w:right="-23"/>
        <w:rPr>
          <w:rFonts w:ascii="Arial Nova" w:hAnsi="Arial Nova"/>
          <w:b/>
          <w:bCs/>
          <w:noProof/>
          <w:color w:val="FFFFFF" w:themeColor="background1"/>
          <w:sz w:val="28"/>
          <w:szCs w:val="28"/>
        </w:rPr>
      </w:pPr>
    </w:p>
    <w:p w14:paraId="2AA0A465" w14:textId="60C0C104" w:rsidR="00C82751" w:rsidRDefault="00C82751" w:rsidP="00887899">
      <w:pPr>
        <w:spacing w:after="0"/>
        <w:ind w:right="-23"/>
        <w:rPr>
          <w:rFonts w:ascii="Arial Nova" w:hAnsi="Arial Nova"/>
          <w:b/>
          <w:bCs/>
          <w:noProof/>
          <w:color w:val="FFFFFF" w:themeColor="background1"/>
          <w:sz w:val="28"/>
          <w:szCs w:val="28"/>
        </w:rPr>
      </w:pPr>
    </w:p>
    <w:p w14:paraId="5DB9A605" w14:textId="3622F96A" w:rsidR="00243D89" w:rsidRDefault="00243D89" w:rsidP="00887899">
      <w:pPr>
        <w:spacing w:after="0"/>
        <w:ind w:right="-23"/>
        <w:rPr>
          <w:rFonts w:ascii="Arial Nova" w:hAnsi="Arial Nova"/>
          <w:b/>
          <w:bCs/>
          <w:noProof/>
          <w:color w:val="FFFFFF" w:themeColor="background1"/>
          <w:sz w:val="28"/>
          <w:szCs w:val="28"/>
        </w:rPr>
      </w:pPr>
    </w:p>
    <w:p w14:paraId="76C72B0D" w14:textId="51CB7FDE" w:rsidR="00243D89" w:rsidRDefault="00243D89" w:rsidP="00887899">
      <w:pPr>
        <w:spacing w:after="0"/>
        <w:ind w:right="-23"/>
        <w:rPr>
          <w:rFonts w:ascii="Arial Nova" w:hAnsi="Arial Nova"/>
          <w:b/>
          <w:bCs/>
          <w:noProof/>
          <w:color w:val="FFFFFF" w:themeColor="background1"/>
          <w:sz w:val="28"/>
          <w:szCs w:val="28"/>
        </w:rPr>
      </w:pPr>
    </w:p>
    <w:p w14:paraId="06F54217" w14:textId="09F5290D" w:rsidR="00243D89" w:rsidRDefault="00243D89" w:rsidP="00887899">
      <w:pPr>
        <w:spacing w:after="0"/>
        <w:ind w:right="-23"/>
        <w:rPr>
          <w:rFonts w:ascii="Arial Nova" w:hAnsi="Arial Nova"/>
          <w:b/>
          <w:bCs/>
          <w:noProof/>
          <w:color w:val="FFFFFF" w:themeColor="background1"/>
          <w:sz w:val="28"/>
          <w:szCs w:val="28"/>
        </w:rPr>
      </w:pPr>
    </w:p>
    <w:p w14:paraId="1D349025" w14:textId="048AACAB" w:rsidR="00243D89" w:rsidRDefault="00243D89" w:rsidP="00887899">
      <w:pPr>
        <w:spacing w:after="0"/>
        <w:ind w:right="-23"/>
        <w:rPr>
          <w:rFonts w:ascii="Arial Nova" w:hAnsi="Arial Nova"/>
          <w:b/>
          <w:bCs/>
          <w:noProof/>
          <w:color w:val="FFFFFF" w:themeColor="background1"/>
          <w:sz w:val="28"/>
          <w:szCs w:val="28"/>
        </w:rPr>
      </w:pPr>
    </w:p>
    <w:p w14:paraId="570ECBB3" w14:textId="6DA978FA" w:rsidR="00243D89" w:rsidRDefault="00243D89" w:rsidP="00887899">
      <w:pPr>
        <w:spacing w:after="0"/>
        <w:ind w:right="-23"/>
        <w:rPr>
          <w:rFonts w:ascii="Arial Nova" w:hAnsi="Arial Nova"/>
          <w:b/>
          <w:bCs/>
          <w:noProof/>
          <w:color w:val="FFFFFF" w:themeColor="background1"/>
          <w:sz w:val="28"/>
          <w:szCs w:val="28"/>
        </w:rPr>
      </w:pPr>
    </w:p>
    <w:p w14:paraId="1992FEB1" w14:textId="3AF8CF9C" w:rsidR="00243D89" w:rsidRDefault="00243D89" w:rsidP="00887899">
      <w:pPr>
        <w:spacing w:after="0"/>
        <w:ind w:right="-23"/>
        <w:rPr>
          <w:rFonts w:ascii="Arial Nova" w:hAnsi="Arial Nova"/>
          <w:b/>
          <w:bCs/>
          <w:noProof/>
          <w:color w:val="FFFFFF" w:themeColor="background1"/>
          <w:sz w:val="28"/>
          <w:szCs w:val="28"/>
        </w:rPr>
      </w:pPr>
    </w:p>
    <w:p w14:paraId="76416C75" w14:textId="46EACE12" w:rsidR="00243D89" w:rsidRDefault="00243D89" w:rsidP="00887899">
      <w:pPr>
        <w:spacing w:after="0"/>
        <w:ind w:right="-23"/>
        <w:rPr>
          <w:rFonts w:ascii="Arial Nova" w:hAnsi="Arial Nova"/>
          <w:b/>
          <w:bCs/>
          <w:noProof/>
          <w:color w:val="FFFFFF" w:themeColor="background1"/>
          <w:sz w:val="28"/>
          <w:szCs w:val="28"/>
        </w:rPr>
      </w:pPr>
    </w:p>
    <w:p w14:paraId="38F07543" w14:textId="7BCF5451" w:rsidR="00243D89" w:rsidRDefault="00243D89" w:rsidP="00887899">
      <w:pPr>
        <w:spacing w:after="0"/>
        <w:ind w:right="-23"/>
        <w:rPr>
          <w:rFonts w:ascii="Arial Nova" w:hAnsi="Arial Nova"/>
          <w:b/>
          <w:bCs/>
          <w:noProof/>
          <w:color w:val="FFFFFF" w:themeColor="background1"/>
          <w:sz w:val="28"/>
          <w:szCs w:val="28"/>
        </w:rPr>
      </w:pPr>
    </w:p>
    <w:p w14:paraId="5BE2A47B" w14:textId="20CCE2AB" w:rsidR="00243D89" w:rsidRDefault="00243D89" w:rsidP="00887899">
      <w:pPr>
        <w:spacing w:after="0"/>
        <w:ind w:right="-23"/>
        <w:rPr>
          <w:rFonts w:ascii="Arial Nova" w:hAnsi="Arial Nova"/>
          <w:b/>
          <w:bCs/>
          <w:noProof/>
          <w:color w:val="FFFFFF" w:themeColor="background1"/>
          <w:sz w:val="28"/>
          <w:szCs w:val="28"/>
        </w:rPr>
      </w:pPr>
    </w:p>
    <w:p w14:paraId="6F2087BF" w14:textId="4E048B1E" w:rsidR="00243D89" w:rsidRDefault="00243D89" w:rsidP="00887899">
      <w:pPr>
        <w:spacing w:after="0"/>
        <w:ind w:right="-23"/>
        <w:rPr>
          <w:rFonts w:ascii="Arial Nova" w:hAnsi="Arial Nova"/>
          <w:b/>
          <w:bCs/>
          <w:noProof/>
          <w:color w:val="FFFFFF" w:themeColor="background1"/>
          <w:sz w:val="28"/>
          <w:szCs w:val="28"/>
        </w:rPr>
      </w:pPr>
    </w:p>
    <w:p w14:paraId="1F59EAEC" w14:textId="407E5C7D" w:rsidR="00243D89" w:rsidRDefault="00243D89" w:rsidP="00887899">
      <w:pPr>
        <w:spacing w:after="0"/>
        <w:ind w:right="-23"/>
        <w:rPr>
          <w:rFonts w:ascii="Arial Nova" w:hAnsi="Arial Nova"/>
          <w:b/>
          <w:bCs/>
          <w:noProof/>
          <w:color w:val="FFFFFF" w:themeColor="background1"/>
          <w:sz w:val="28"/>
          <w:szCs w:val="28"/>
        </w:rPr>
      </w:pPr>
    </w:p>
    <w:p w14:paraId="4AAF0A51" w14:textId="382B9646" w:rsidR="00887899" w:rsidRDefault="00887899" w:rsidP="00887899">
      <w:pPr>
        <w:spacing w:after="0"/>
        <w:ind w:right="-23"/>
        <w:rPr>
          <w:rFonts w:ascii="Arial Nova" w:hAnsi="Arial Nova"/>
          <w:b/>
          <w:bCs/>
          <w:noProof/>
          <w:color w:val="FFFFFF" w:themeColor="background1"/>
          <w:sz w:val="28"/>
          <w:szCs w:val="28"/>
        </w:rPr>
      </w:pPr>
    </w:p>
    <w:p w14:paraId="7B30D4E4" w14:textId="1B642A63" w:rsidR="00887899" w:rsidRDefault="00887899" w:rsidP="00887899">
      <w:pPr>
        <w:spacing w:after="0"/>
        <w:ind w:right="-23"/>
        <w:rPr>
          <w:rFonts w:ascii="Arial Nova" w:hAnsi="Arial Nova"/>
          <w:b/>
          <w:bCs/>
          <w:noProof/>
          <w:color w:val="FFFFFF" w:themeColor="background1"/>
          <w:sz w:val="28"/>
          <w:szCs w:val="28"/>
        </w:rPr>
      </w:pPr>
    </w:p>
    <w:p w14:paraId="6CBADFAB" w14:textId="77777777" w:rsidR="00887899" w:rsidRDefault="00887899" w:rsidP="00887899">
      <w:pPr>
        <w:spacing w:after="0"/>
        <w:ind w:right="-23"/>
        <w:rPr>
          <w:rFonts w:ascii="Arial Nova" w:hAnsi="Arial Nova"/>
          <w:b/>
          <w:bCs/>
          <w:noProof/>
          <w:color w:val="FFFFFF" w:themeColor="background1"/>
          <w:sz w:val="28"/>
          <w:szCs w:val="28"/>
        </w:rPr>
      </w:pPr>
    </w:p>
    <w:p w14:paraId="35125D47" w14:textId="1C914E34" w:rsidR="00243D89" w:rsidRDefault="00243D89" w:rsidP="00887899">
      <w:pPr>
        <w:spacing w:after="0"/>
        <w:ind w:right="-23"/>
        <w:rPr>
          <w:rFonts w:ascii="Arial Nova" w:hAnsi="Arial Nova"/>
          <w:b/>
          <w:bCs/>
          <w:noProof/>
          <w:color w:val="FFFFFF" w:themeColor="background1"/>
          <w:sz w:val="28"/>
          <w:szCs w:val="28"/>
        </w:rPr>
      </w:pPr>
    </w:p>
    <w:p w14:paraId="0D71D977" w14:textId="77777777" w:rsidR="00243D89" w:rsidRDefault="00243D89" w:rsidP="00887899">
      <w:pPr>
        <w:spacing w:after="0"/>
        <w:ind w:right="-23"/>
        <w:rPr>
          <w:rFonts w:ascii="Arial Nova" w:hAnsi="Arial Nova"/>
          <w:b/>
          <w:bCs/>
          <w:noProof/>
          <w:color w:val="FFFFFF" w:themeColor="background1"/>
          <w:sz w:val="28"/>
          <w:szCs w:val="28"/>
        </w:rPr>
      </w:pPr>
    </w:p>
    <w:tbl>
      <w:tblPr>
        <w:tblStyle w:val="TableGrid"/>
        <w:tblW w:w="0" w:type="auto"/>
        <w:tblLook w:val="04A0" w:firstRow="1" w:lastRow="0" w:firstColumn="1" w:lastColumn="0" w:noHBand="0" w:noVBand="1"/>
      </w:tblPr>
      <w:tblGrid>
        <w:gridCol w:w="9350"/>
      </w:tblGrid>
      <w:tr w:rsidR="000A3BEB" w14:paraId="41290A50" w14:textId="77777777" w:rsidTr="000A3BEB">
        <w:tc>
          <w:tcPr>
            <w:tcW w:w="9350" w:type="dxa"/>
            <w:shd w:val="clear" w:color="auto" w:fill="000000" w:themeFill="text1"/>
          </w:tcPr>
          <w:p w14:paraId="066DE64F" w14:textId="28995B4F" w:rsidR="000A3BEB" w:rsidRDefault="000A3BEB" w:rsidP="00887899">
            <w:pPr>
              <w:ind w:right="-23"/>
              <w:jc w:val="center"/>
              <w:rPr>
                <w:rFonts w:ascii="Arial Nova" w:hAnsi="Arial Nova"/>
                <w:b/>
                <w:bCs/>
                <w:noProof/>
                <w:color w:val="FFFFFF" w:themeColor="background1"/>
                <w:sz w:val="28"/>
                <w:szCs w:val="28"/>
              </w:rPr>
            </w:pPr>
            <w:r>
              <w:rPr>
                <w:rFonts w:ascii="Arial Nova" w:hAnsi="Arial Nova"/>
                <w:b/>
                <w:bCs/>
                <w:noProof/>
                <w:color w:val="FFFFFF" w:themeColor="background1"/>
                <w:sz w:val="28"/>
                <w:szCs w:val="28"/>
              </w:rPr>
              <w:t>ROMANA</w:t>
            </w:r>
          </w:p>
        </w:tc>
      </w:tr>
    </w:tbl>
    <w:p w14:paraId="631B30B7" w14:textId="1D651321" w:rsidR="00C71F45" w:rsidRPr="00EF055D" w:rsidRDefault="000A3BEB" w:rsidP="00887899">
      <w:pPr>
        <w:spacing w:after="0" w:line="240" w:lineRule="auto"/>
        <w:ind w:right="-23"/>
        <w:rPr>
          <w:rFonts w:ascii="Arial Nova" w:eastAsia="Arial Unicode MS" w:hAnsi="Arial Nova" w:cs="Arial Unicode MS"/>
          <w:b/>
          <w:bCs/>
          <w:sz w:val="20"/>
          <w:szCs w:val="20"/>
        </w:rPr>
      </w:pPr>
      <w:r>
        <w:rPr>
          <w:rFonts w:ascii="Arial Nova" w:hAnsi="Arial Nova"/>
          <w:b/>
          <w:bCs/>
          <w:noProof/>
          <w:color w:val="FFFFFF" w:themeColor="background1"/>
          <w:sz w:val="28"/>
          <w:szCs w:val="28"/>
        </w:rPr>
        <w:t>A</w:t>
      </w:r>
      <w:r w:rsidR="00C71F45" w:rsidRPr="00EF055D">
        <w:rPr>
          <w:rFonts w:ascii="Arial Nova" w:eastAsia="Arial Unicode MS" w:hAnsi="Arial Nova" w:cs="Arial Unicode MS"/>
          <w:spacing w:val="24"/>
          <w:position w:val="-48"/>
          <w:sz w:val="20"/>
        </w:rPr>
        <w:tab/>
      </w:r>
    </w:p>
    <w:p w14:paraId="675B977A" w14:textId="77777777" w:rsidR="00DD309C" w:rsidRPr="00E616EE" w:rsidRDefault="00DD309C" w:rsidP="00887899">
      <w:pPr>
        <w:spacing w:after="0" w:line="240" w:lineRule="auto"/>
        <w:ind w:right="-23"/>
        <w:jc w:val="both"/>
        <w:rPr>
          <w:rFonts w:ascii="Arial Nova" w:eastAsia="Arial Unicode MS" w:hAnsi="Arial Nova" w:cs="Arial Unicode MS"/>
          <w:sz w:val="24"/>
          <w:szCs w:val="24"/>
        </w:rPr>
      </w:pPr>
      <w:proofErr w:type="spellStart"/>
      <w:r w:rsidRPr="00E616EE">
        <w:rPr>
          <w:rFonts w:ascii="Arial Nova" w:eastAsia="Arial Unicode MS" w:hAnsi="Arial Nova" w:cs="Arial Unicode MS"/>
          <w:sz w:val="24"/>
          <w:szCs w:val="24"/>
        </w:rPr>
        <w:t>Cutia</w:t>
      </w:r>
      <w:proofErr w:type="spellEnd"/>
      <w:r w:rsidRPr="00E616EE">
        <w:rPr>
          <w:rFonts w:ascii="Arial Nova" w:eastAsia="Arial Unicode MS" w:hAnsi="Arial Nova" w:cs="Arial Unicode MS"/>
          <w:sz w:val="24"/>
          <w:szCs w:val="24"/>
        </w:rPr>
        <w:t xml:space="preserve"> </w:t>
      </w:r>
      <w:proofErr w:type="spellStart"/>
      <w:r w:rsidRPr="00E616EE">
        <w:rPr>
          <w:rFonts w:ascii="Arial Nova" w:eastAsia="Arial Unicode MS" w:hAnsi="Arial Nova" w:cs="Arial Unicode MS"/>
          <w:sz w:val="24"/>
          <w:szCs w:val="24"/>
        </w:rPr>
        <w:t>produsului</w:t>
      </w:r>
      <w:proofErr w:type="spellEnd"/>
      <w:r w:rsidRPr="00E616EE">
        <w:rPr>
          <w:rFonts w:ascii="Arial Nova" w:eastAsia="Arial Unicode MS" w:hAnsi="Arial Nova" w:cs="Arial Unicode MS"/>
          <w:sz w:val="24"/>
          <w:szCs w:val="24"/>
        </w:rPr>
        <w:t xml:space="preserve"> </w:t>
      </w:r>
      <w:proofErr w:type="spellStart"/>
      <w:r w:rsidRPr="00E616EE">
        <w:rPr>
          <w:rFonts w:ascii="Arial Nova" w:eastAsia="Arial Unicode MS" w:hAnsi="Arial Nova" w:cs="Arial Unicode MS"/>
          <w:sz w:val="24"/>
          <w:szCs w:val="24"/>
        </w:rPr>
        <w:t>contine</w:t>
      </w:r>
      <w:proofErr w:type="spellEnd"/>
      <w:r w:rsidRPr="00E616EE">
        <w:rPr>
          <w:rFonts w:ascii="Arial Nova" w:eastAsia="Arial Unicode MS" w:hAnsi="Arial Nova" w:cs="Arial Unicode MS"/>
          <w:sz w:val="24"/>
          <w:szCs w:val="24"/>
        </w:rPr>
        <w:t>:</w:t>
      </w:r>
    </w:p>
    <w:p w14:paraId="3FCF1D61" w14:textId="77777777" w:rsidR="00DD309C" w:rsidRPr="00E616EE" w:rsidRDefault="00DD309C" w:rsidP="00887899">
      <w:pPr>
        <w:pStyle w:val="ListParagraph"/>
        <w:widowControl w:val="0"/>
        <w:numPr>
          <w:ilvl w:val="0"/>
          <w:numId w:val="13"/>
        </w:numPr>
        <w:adjustRightInd/>
        <w:snapToGrid/>
        <w:spacing w:after="0"/>
        <w:ind w:right="-23" w:firstLineChars="0"/>
        <w:jc w:val="both"/>
        <w:rPr>
          <w:rFonts w:ascii="Arial Nova" w:eastAsia="Arial Unicode MS" w:hAnsi="Arial Nova" w:cs="Arial Unicode MS"/>
          <w:sz w:val="24"/>
          <w:szCs w:val="24"/>
        </w:rPr>
      </w:pPr>
      <w:proofErr w:type="spellStart"/>
      <w:proofErr w:type="gramStart"/>
      <w:r w:rsidRPr="00E616EE">
        <w:rPr>
          <w:rFonts w:ascii="Arial Nova" w:eastAsia="Arial Unicode MS" w:hAnsi="Arial Nova" w:cs="Arial Unicode MS"/>
          <w:sz w:val="24"/>
          <w:szCs w:val="24"/>
        </w:rPr>
        <w:t>Produsul</w:t>
      </w:r>
      <w:proofErr w:type="spellEnd"/>
      <w:r w:rsidRPr="00E616EE">
        <w:rPr>
          <w:rFonts w:ascii="Arial Nova" w:eastAsia="Arial Unicode MS" w:hAnsi="Arial Nova" w:cs="Arial Unicode MS"/>
          <w:sz w:val="24"/>
          <w:szCs w:val="24"/>
        </w:rPr>
        <w:t>;</w:t>
      </w:r>
      <w:proofErr w:type="gramEnd"/>
    </w:p>
    <w:p w14:paraId="07A6E7F6" w14:textId="77777777" w:rsidR="00DD309C" w:rsidRPr="00E616EE" w:rsidRDefault="00DD309C" w:rsidP="00887899">
      <w:pPr>
        <w:pStyle w:val="ListParagraph"/>
        <w:widowControl w:val="0"/>
        <w:numPr>
          <w:ilvl w:val="0"/>
          <w:numId w:val="13"/>
        </w:numPr>
        <w:adjustRightInd/>
        <w:snapToGrid/>
        <w:spacing w:after="0"/>
        <w:ind w:right="-23" w:firstLineChars="0"/>
        <w:jc w:val="both"/>
        <w:rPr>
          <w:rFonts w:ascii="Arial Nova" w:eastAsia="Arial Unicode MS" w:hAnsi="Arial Nova" w:cs="Arial Unicode MS"/>
          <w:sz w:val="24"/>
          <w:szCs w:val="24"/>
        </w:rPr>
      </w:pPr>
      <w:r w:rsidRPr="00E616EE">
        <w:rPr>
          <w:rFonts w:ascii="Arial Nova" w:eastAsia="Arial Unicode MS" w:hAnsi="Arial Nova" w:cs="Arial Unicode MS"/>
          <w:sz w:val="24"/>
          <w:szCs w:val="24"/>
        </w:rPr>
        <w:t xml:space="preserve">Manual de </w:t>
      </w:r>
      <w:proofErr w:type="spellStart"/>
      <w:proofErr w:type="gramStart"/>
      <w:r w:rsidRPr="00E616EE">
        <w:rPr>
          <w:rFonts w:ascii="Arial Nova" w:eastAsia="Arial Unicode MS" w:hAnsi="Arial Nova" w:cs="Arial Unicode MS"/>
          <w:sz w:val="24"/>
          <w:szCs w:val="24"/>
        </w:rPr>
        <w:t>utilizare</w:t>
      </w:r>
      <w:proofErr w:type="spellEnd"/>
      <w:r w:rsidRPr="00E616EE">
        <w:rPr>
          <w:rFonts w:ascii="Arial Nova" w:eastAsia="Arial Unicode MS" w:hAnsi="Arial Nova" w:cs="Arial Unicode MS"/>
          <w:sz w:val="24"/>
          <w:szCs w:val="24"/>
        </w:rPr>
        <w:t>;</w:t>
      </w:r>
      <w:proofErr w:type="gramEnd"/>
    </w:p>
    <w:p w14:paraId="291D740D" w14:textId="77777777" w:rsidR="00DD309C" w:rsidRPr="00E616EE" w:rsidRDefault="00DD309C" w:rsidP="00887899">
      <w:pPr>
        <w:pStyle w:val="ListParagraph"/>
        <w:widowControl w:val="0"/>
        <w:numPr>
          <w:ilvl w:val="0"/>
          <w:numId w:val="13"/>
        </w:numPr>
        <w:adjustRightInd/>
        <w:snapToGrid/>
        <w:spacing w:after="0"/>
        <w:ind w:right="-23" w:firstLineChars="0"/>
        <w:jc w:val="both"/>
        <w:rPr>
          <w:rFonts w:ascii="Arial Nova" w:eastAsia="Arial Unicode MS" w:hAnsi="Arial Nova" w:cs="Arial Unicode MS"/>
          <w:sz w:val="24"/>
          <w:szCs w:val="24"/>
        </w:rPr>
      </w:pPr>
      <w:proofErr w:type="spellStart"/>
      <w:r w:rsidRPr="00E616EE">
        <w:rPr>
          <w:rFonts w:ascii="Arial Nova" w:eastAsia="Arial Unicode MS" w:hAnsi="Arial Nova" w:cs="Arial Unicode MS"/>
          <w:sz w:val="24"/>
          <w:szCs w:val="24"/>
        </w:rPr>
        <w:t>Certificat</w:t>
      </w:r>
      <w:proofErr w:type="spellEnd"/>
      <w:r w:rsidRPr="00E616EE">
        <w:rPr>
          <w:rFonts w:ascii="Arial Nova" w:eastAsia="Arial Unicode MS" w:hAnsi="Arial Nova" w:cs="Arial Unicode MS"/>
          <w:sz w:val="24"/>
          <w:szCs w:val="24"/>
        </w:rPr>
        <w:t xml:space="preserve"> de </w:t>
      </w:r>
      <w:proofErr w:type="spellStart"/>
      <w:r w:rsidRPr="00E616EE">
        <w:rPr>
          <w:rFonts w:ascii="Arial Nova" w:eastAsia="Arial Unicode MS" w:hAnsi="Arial Nova" w:cs="Arial Unicode MS"/>
          <w:sz w:val="24"/>
          <w:szCs w:val="24"/>
        </w:rPr>
        <w:t>garantie</w:t>
      </w:r>
      <w:proofErr w:type="spellEnd"/>
    </w:p>
    <w:p w14:paraId="33F63CD7" w14:textId="77777777" w:rsidR="00DD309C" w:rsidRPr="00E616EE" w:rsidRDefault="00DD309C" w:rsidP="00887899">
      <w:pPr>
        <w:pStyle w:val="BodyText"/>
        <w:spacing w:before="63"/>
        <w:ind w:right="-23"/>
        <w:jc w:val="both"/>
        <w:rPr>
          <w:rFonts w:ascii="Arial Nova" w:eastAsia="Arial Unicode MS" w:hAnsi="Arial Nova" w:cs="Arial Unicode MS"/>
        </w:rPr>
      </w:pPr>
      <w:proofErr w:type="spellStart"/>
      <w:r w:rsidRPr="00E616EE">
        <w:rPr>
          <w:rFonts w:ascii="Arial Nova" w:eastAsia="Arial Unicode MS" w:hAnsi="Arial Nova" w:cs="Arial Unicode MS"/>
        </w:rPr>
        <w:t>Înainte</w:t>
      </w:r>
      <w:proofErr w:type="spellEnd"/>
      <w:r w:rsidRPr="00E616EE">
        <w:rPr>
          <w:rFonts w:ascii="Arial Nova" w:eastAsia="Arial Unicode MS" w:hAnsi="Arial Nova" w:cs="Arial Unicode MS"/>
        </w:rPr>
        <w:t xml:space="preserve"> de </w:t>
      </w:r>
      <w:proofErr w:type="spellStart"/>
      <w:r w:rsidRPr="00E616EE">
        <w:rPr>
          <w:rFonts w:ascii="Arial Nova" w:eastAsia="Arial Unicode MS" w:hAnsi="Arial Nova" w:cs="Arial Unicode MS"/>
        </w:rPr>
        <w:t>utilizare</w:t>
      </w:r>
      <w:proofErr w:type="spellEnd"/>
      <w:r w:rsidRPr="00E616EE">
        <w:rPr>
          <w:rFonts w:ascii="Arial Nova" w:eastAsia="Arial Unicode MS" w:hAnsi="Arial Nova" w:cs="Arial Unicode MS"/>
        </w:rPr>
        <w:t xml:space="preserve">, </w:t>
      </w:r>
      <w:proofErr w:type="spellStart"/>
      <w:r w:rsidRPr="00E616EE">
        <w:rPr>
          <w:rFonts w:ascii="Arial Nova" w:eastAsia="Arial Unicode MS" w:hAnsi="Arial Nova" w:cs="Arial Unicode MS"/>
        </w:rPr>
        <w:t>cititi</w:t>
      </w:r>
      <w:proofErr w:type="spellEnd"/>
      <w:r w:rsidRPr="00E616EE">
        <w:rPr>
          <w:rFonts w:ascii="Arial Nova" w:eastAsia="Arial Unicode MS" w:hAnsi="Arial Nova" w:cs="Arial Unicode MS"/>
        </w:rPr>
        <w:t xml:space="preserve"> </w:t>
      </w:r>
      <w:proofErr w:type="spellStart"/>
      <w:r w:rsidRPr="00E616EE">
        <w:rPr>
          <w:rFonts w:ascii="Arial Nova" w:eastAsia="Arial Unicode MS" w:hAnsi="Arial Nova" w:cs="Arial Unicode MS"/>
        </w:rPr>
        <w:t>acest</w:t>
      </w:r>
      <w:proofErr w:type="spellEnd"/>
      <w:r w:rsidRPr="00E616EE">
        <w:rPr>
          <w:rFonts w:ascii="Arial Nova" w:eastAsia="Arial Unicode MS" w:hAnsi="Arial Nova" w:cs="Arial Unicode MS"/>
        </w:rPr>
        <w:t xml:space="preserve"> manual cu </w:t>
      </w:r>
      <w:proofErr w:type="spellStart"/>
      <w:r w:rsidRPr="00E616EE">
        <w:rPr>
          <w:rFonts w:ascii="Arial Nova" w:eastAsia="Arial Unicode MS" w:hAnsi="Arial Nova" w:cs="Arial Unicode MS"/>
        </w:rPr>
        <w:t>atentie</w:t>
      </w:r>
      <w:proofErr w:type="spellEnd"/>
      <w:r w:rsidRPr="00E616EE">
        <w:rPr>
          <w:rFonts w:ascii="Arial Nova" w:eastAsia="Arial Unicode MS" w:hAnsi="Arial Nova" w:cs="Arial Unicode MS"/>
        </w:rPr>
        <w:t xml:space="preserve"> </w:t>
      </w:r>
      <w:proofErr w:type="spellStart"/>
      <w:r w:rsidRPr="00E616EE">
        <w:rPr>
          <w:rFonts w:ascii="Arial Nova" w:eastAsia="Arial Unicode MS" w:hAnsi="Arial Nova" w:cs="Arial Unicode MS"/>
        </w:rPr>
        <w:t>si</w:t>
      </w:r>
      <w:proofErr w:type="spellEnd"/>
      <w:r w:rsidRPr="00E616EE">
        <w:rPr>
          <w:rFonts w:ascii="Arial Nova" w:eastAsia="Arial Unicode MS" w:hAnsi="Arial Nova" w:cs="Arial Unicode MS"/>
        </w:rPr>
        <w:t xml:space="preserve"> </w:t>
      </w:r>
      <w:proofErr w:type="spellStart"/>
      <w:r w:rsidRPr="00E616EE">
        <w:rPr>
          <w:rFonts w:ascii="Arial Nova" w:eastAsia="Arial Unicode MS" w:hAnsi="Arial Nova" w:cs="Arial Unicode MS"/>
        </w:rPr>
        <w:t>pastrati</w:t>
      </w:r>
      <w:proofErr w:type="spellEnd"/>
      <w:r w:rsidRPr="00E616EE">
        <w:rPr>
          <w:rFonts w:ascii="Arial Nova" w:eastAsia="Arial Unicode MS" w:hAnsi="Arial Nova" w:cs="Arial Unicode MS"/>
        </w:rPr>
        <w:t xml:space="preserve">-l </w:t>
      </w:r>
      <w:proofErr w:type="spellStart"/>
      <w:r w:rsidRPr="00E616EE">
        <w:rPr>
          <w:rFonts w:ascii="Arial Nova" w:eastAsia="Arial Unicode MS" w:hAnsi="Arial Nova" w:cs="Arial Unicode MS"/>
        </w:rPr>
        <w:t>pentru</w:t>
      </w:r>
      <w:proofErr w:type="spellEnd"/>
      <w:r w:rsidRPr="00E616EE">
        <w:rPr>
          <w:rFonts w:ascii="Arial Nova" w:eastAsia="Arial Unicode MS" w:hAnsi="Arial Nova" w:cs="Arial Unicode MS"/>
        </w:rPr>
        <w:t xml:space="preserve"> a-l consulta</w:t>
      </w:r>
      <w:r w:rsidRPr="00E616EE">
        <w:rPr>
          <w:rFonts w:ascii="Arial Nova" w:eastAsia="Arial Unicode MS" w:hAnsi="Arial Nova" w:cs="Arial Unicode MS"/>
          <w:spacing w:val="-23"/>
        </w:rPr>
        <w:t xml:space="preserve"> </w:t>
      </w:r>
      <w:r w:rsidRPr="00E616EE">
        <w:rPr>
          <w:rFonts w:ascii="Arial Nova" w:eastAsia="Arial Unicode MS" w:hAnsi="Arial Nova" w:cs="Arial Unicode MS"/>
        </w:rPr>
        <w:t>ulterior</w:t>
      </w:r>
    </w:p>
    <w:p w14:paraId="0888D1BC" w14:textId="77777777" w:rsidR="00DD309C" w:rsidRPr="00E616EE" w:rsidRDefault="00DD309C" w:rsidP="00887899">
      <w:pPr>
        <w:spacing w:before="31" w:after="0" w:line="240" w:lineRule="auto"/>
        <w:ind w:right="-23"/>
        <w:jc w:val="both"/>
        <w:rPr>
          <w:rFonts w:ascii="Arial Nova" w:eastAsia="Arial Unicode MS" w:hAnsi="Arial Nova" w:cs="Arial Unicode MS"/>
          <w:sz w:val="24"/>
          <w:szCs w:val="24"/>
        </w:rPr>
      </w:pPr>
      <w:r w:rsidRPr="00E616EE">
        <w:rPr>
          <w:rFonts w:ascii="Arial Nova" w:eastAsia="Arial Unicode MS" w:hAnsi="Arial Nova" w:cs="Arial Unicode MS"/>
          <w:b/>
          <w:sz w:val="24"/>
          <w:szCs w:val="24"/>
        </w:rPr>
        <w:t>MASURI DE PRECAUTIE</w:t>
      </w:r>
      <w:r w:rsidRPr="00E616EE">
        <w:rPr>
          <w:rFonts w:ascii="Arial Nova" w:eastAsia="Arial Unicode MS" w:hAnsi="Arial Nova" w:cs="Arial Unicode MS"/>
          <w:b/>
          <w:spacing w:val="-3"/>
          <w:sz w:val="24"/>
          <w:szCs w:val="24"/>
        </w:rPr>
        <w:t xml:space="preserve"> </w:t>
      </w:r>
      <w:r w:rsidRPr="00E616EE">
        <w:rPr>
          <w:rFonts w:ascii="Arial Nova" w:eastAsia="Arial Unicode MS" w:hAnsi="Arial Nova" w:cs="Arial Unicode MS"/>
          <w:b/>
          <w:spacing w:val="-5"/>
          <w:sz w:val="24"/>
          <w:szCs w:val="24"/>
        </w:rPr>
        <w:t>IMPORTANTE</w:t>
      </w:r>
    </w:p>
    <w:p w14:paraId="4417DA7E" w14:textId="77777777" w:rsidR="003B35B4" w:rsidRPr="00CC5C86" w:rsidRDefault="003B35B4" w:rsidP="00887899">
      <w:pPr>
        <w:pStyle w:val="BodyText"/>
        <w:ind w:right="-23"/>
        <w:jc w:val="both"/>
        <w:rPr>
          <w:rFonts w:ascii="Arial Nova" w:eastAsia="Arial Unicode MS" w:hAnsi="Arial Nova" w:cs="Arial Unicode MS"/>
        </w:rPr>
      </w:pPr>
      <w:proofErr w:type="spellStart"/>
      <w:r w:rsidRPr="00CC5C86">
        <w:rPr>
          <w:rFonts w:ascii="Arial Nova" w:eastAsia="Arial Unicode MS" w:hAnsi="Arial Nova" w:cs="Arial Unicode MS"/>
        </w:rPr>
        <w:t>Înainte</w:t>
      </w:r>
      <w:proofErr w:type="spellEnd"/>
      <w:r w:rsidRPr="00CC5C86">
        <w:rPr>
          <w:rFonts w:ascii="Arial Nova" w:eastAsia="Arial Unicode MS" w:hAnsi="Arial Nova" w:cs="Arial Unicode MS"/>
          <w:spacing w:val="47"/>
        </w:rPr>
        <w:t xml:space="preserve"> </w:t>
      </w:r>
      <w:r w:rsidRPr="00CC5C86">
        <w:rPr>
          <w:rFonts w:ascii="Arial Nova" w:eastAsia="Arial Unicode MS" w:hAnsi="Arial Nova" w:cs="Arial Unicode MS"/>
        </w:rPr>
        <w:t>de</w:t>
      </w:r>
      <w:r w:rsidRPr="00CC5C86">
        <w:rPr>
          <w:rFonts w:ascii="Arial Nova" w:eastAsia="Arial Unicode MS" w:hAnsi="Arial Nova" w:cs="Arial Unicode MS"/>
          <w:spacing w:val="47"/>
        </w:rPr>
        <w:t xml:space="preserve"> </w:t>
      </w:r>
      <w:r w:rsidRPr="00CC5C86">
        <w:rPr>
          <w:rFonts w:ascii="Arial Nova" w:eastAsia="Arial Unicode MS" w:hAnsi="Arial Nova" w:cs="Arial Unicode MS"/>
        </w:rPr>
        <w:t>a</w:t>
      </w:r>
      <w:r w:rsidRPr="00CC5C86">
        <w:rPr>
          <w:rFonts w:ascii="Arial Nova" w:eastAsia="Arial Unicode MS" w:hAnsi="Arial Nova" w:cs="Arial Unicode MS"/>
          <w:spacing w:val="47"/>
        </w:rPr>
        <w:t xml:space="preserve"> </w:t>
      </w:r>
      <w:proofErr w:type="spellStart"/>
      <w:r w:rsidRPr="00CC5C86">
        <w:rPr>
          <w:rFonts w:ascii="Arial Nova" w:eastAsia="Arial Unicode MS" w:hAnsi="Arial Nova" w:cs="Arial Unicode MS"/>
        </w:rPr>
        <w:t>utiliza</w:t>
      </w:r>
      <w:proofErr w:type="spellEnd"/>
      <w:r w:rsidRPr="00CC5C86">
        <w:rPr>
          <w:rFonts w:ascii="Arial Nova" w:eastAsia="Arial Unicode MS" w:hAnsi="Arial Nova" w:cs="Arial Unicode MS"/>
          <w:spacing w:val="47"/>
        </w:rPr>
        <w:t xml:space="preserve"> </w:t>
      </w:r>
      <w:proofErr w:type="spellStart"/>
      <w:r w:rsidRPr="00CC5C86">
        <w:rPr>
          <w:rFonts w:ascii="Arial Nova" w:eastAsia="Arial Unicode MS" w:hAnsi="Arial Nova" w:cs="Arial Unicode MS"/>
        </w:rPr>
        <w:t>aparate</w:t>
      </w:r>
      <w:proofErr w:type="spellEnd"/>
      <w:r w:rsidRPr="00CC5C86">
        <w:rPr>
          <w:rFonts w:ascii="Arial Nova" w:eastAsia="Arial Unicode MS" w:hAnsi="Arial Nova" w:cs="Arial Unicode MS"/>
          <w:spacing w:val="47"/>
        </w:rPr>
        <w:t xml:space="preserve"> </w:t>
      </w:r>
      <w:proofErr w:type="spellStart"/>
      <w:r w:rsidRPr="00CC5C86">
        <w:rPr>
          <w:rFonts w:ascii="Arial Nova" w:eastAsia="Arial Unicode MS" w:hAnsi="Arial Nova" w:cs="Arial Unicode MS"/>
        </w:rPr>
        <w:t>electrocasnice</w:t>
      </w:r>
      <w:proofErr w:type="spellEnd"/>
      <w:r w:rsidRPr="00CC5C86">
        <w:rPr>
          <w:rFonts w:ascii="Arial Nova" w:eastAsia="Arial Unicode MS" w:hAnsi="Arial Nova" w:cs="Arial Unicode MS"/>
          <w:spacing w:val="46"/>
        </w:rPr>
        <w:t xml:space="preserve"> </w:t>
      </w:r>
      <w:proofErr w:type="spellStart"/>
      <w:r w:rsidRPr="00CC5C86">
        <w:rPr>
          <w:rFonts w:ascii="Arial Nova" w:eastAsia="Arial Unicode MS" w:hAnsi="Arial Nova" w:cs="Arial Unicode MS"/>
        </w:rPr>
        <w:t>electrice</w:t>
      </w:r>
      <w:proofErr w:type="spellEnd"/>
      <w:r w:rsidRPr="00CC5C86">
        <w:rPr>
          <w:rFonts w:ascii="Arial Nova" w:eastAsia="Arial Unicode MS" w:hAnsi="Arial Nova" w:cs="Arial Unicode MS"/>
        </w:rPr>
        <w:t>,</w:t>
      </w:r>
      <w:r w:rsidRPr="00CC5C86">
        <w:rPr>
          <w:rFonts w:ascii="Arial Nova" w:eastAsia="Arial Unicode MS" w:hAnsi="Arial Nova" w:cs="Arial Unicode MS"/>
          <w:spacing w:val="46"/>
        </w:rPr>
        <w:t xml:space="preserve"> </w:t>
      </w:r>
      <w:proofErr w:type="spellStart"/>
      <w:r w:rsidRPr="00CC5C86">
        <w:rPr>
          <w:rFonts w:ascii="Arial Nova" w:eastAsia="Arial Unicode MS" w:hAnsi="Arial Nova" w:cs="Arial Unicode MS"/>
        </w:rPr>
        <w:t>respectati</w:t>
      </w:r>
      <w:proofErr w:type="spellEnd"/>
      <w:r w:rsidRPr="00CC5C86">
        <w:rPr>
          <w:rFonts w:ascii="Arial Nova" w:eastAsia="Arial Unicode MS" w:hAnsi="Arial Nova" w:cs="Arial Unicode MS"/>
          <w:spacing w:val="47"/>
        </w:rPr>
        <w:t xml:space="preserve"> </w:t>
      </w:r>
      <w:proofErr w:type="spellStart"/>
      <w:r w:rsidRPr="00CC5C86">
        <w:rPr>
          <w:rFonts w:ascii="Arial Nova" w:eastAsia="Arial Unicode MS" w:hAnsi="Arial Nova" w:cs="Arial Unicode MS"/>
        </w:rPr>
        <w:t>întotdeauna</w:t>
      </w:r>
      <w:proofErr w:type="spellEnd"/>
      <w:r w:rsidRPr="00CC5C86">
        <w:rPr>
          <w:rFonts w:ascii="Arial Nova" w:eastAsia="Arial Unicode MS" w:hAnsi="Arial Nova" w:cs="Arial Unicode MS"/>
          <w:spacing w:val="46"/>
        </w:rPr>
        <w:t xml:space="preserve"> </w:t>
      </w:r>
      <w:proofErr w:type="spellStart"/>
      <w:r w:rsidRPr="00CC5C86">
        <w:rPr>
          <w:rFonts w:ascii="Arial Nova" w:eastAsia="Arial Unicode MS" w:hAnsi="Arial Nova" w:cs="Arial Unicode MS"/>
        </w:rPr>
        <w:t>urmatoarele</w:t>
      </w:r>
      <w:proofErr w:type="spellEnd"/>
      <w:r w:rsidRPr="00CC5C86">
        <w:rPr>
          <w:rFonts w:ascii="Arial Nova" w:eastAsia="Arial Unicode MS" w:hAnsi="Arial Nova" w:cs="Arial Unicode MS"/>
          <w:w w:val="99"/>
        </w:rPr>
        <w:t xml:space="preserve"> </w:t>
      </w:r>
      <w:proofErr w:type="spellStart"/>
      <w:r w:rsidRPr="00CC5C86">
        <w:rPr>
          <w:rFonts w:ascii="Arial Nova" w:eastAsia="Arial Unicode MS" w:hAnsi="Arial Nova" w:cs="Arial Unicode MS"/>
        </w:rPr>
        <w:t>masuri</w:t>
      </w:r>
      <w:proofErr w:type="spellEnd"/>
      <w:r w:rsidRPr="00CC5C86">
        <w:rPr>
          <w:rFonts w:ascii="Arial Nova" w:eastAsia="Arial Unicode MS" w:hAnsi="Arial Nova" w:cs="Arial Unicode MS"/>
        </w:rPr>
        <w:t xml:space="preserve"> de </w:t>
      </w:r>
      <w:proofErr w:type="spellStart"/>
      <w:r w:rsidRPr="00CC5C86">
        <w:rPr>
          <w:rFonts w:ascii="Arial Nova" w:eastAsia="Arial Unicode MS" w:hAnsi="Arial Nova" w:cs="Arial Unicode MS"/>
        </w:rPr>
        <w:t>precautie</w:t>
      </w:r>
      <w:proofErr w:type="spellEnd"/>
      <w:r w:rsidRPr="00CC5C86">
        <w:rPr>
          <w:rFonts w:ascii="Arial Nova" w:eastAsia="Arial Unicode MS" w:hAnsi="Arial Nova" w:cs="Arial Unicode MS"/>
        </w:rPr>
        <w:t xml:space="preserve"> de </w:t>
      </w:r>
      <w:proofErr w:type="spellStart"/>
      <w:r w:rsidRPr="00CC5C86">
        <w:rPr>
          <w:rFonts w:ascii="Arial Nova" w:eastAsia="Arial Unicode MS" w:hAnsi="Arial Nova" w:cs="Arial Unicode MS"/>
        </w:rPr>
        <w:t>baza</w:t>
      </w:r>
      <w:proofErr w:type="spellEnd"/>
      <w:r w:rsidRPr="00CC5C86">
        <w:rPr>
          <w:rFonts w:ascii="Arial Nova" w:eastAsia="Arial Unicode MS" w:hAnsi="Arial Nova" w:cs="Arial Unicode MS"/>
        </w:rPr>
        <w:t>:</w:t>
      </w:r>
    </w:p>
    <w:p w14:paraId="65474420"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Citiţi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toate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instrucţiunile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păstraţi</w:t>
      </w:r>
      <w:proofErr w:type="spellEnd"/>
      <w:r w:rsidRPr="00CC5C86">
        <w:rPr>
          <w:rFonts w:ascii="Arial Nova" w:eastAsia="Arial Unicode MS" w:hAnsi="Arial Nova" w:cs="Arial Unicode MS"/>
          <w:sz w:val="24"/>
          <w:szCs w:val="24"/>
        </w:rPr>
        <w:t xml:space="preserve">-le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referinţe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viitoare</w:t>
      </w:r>
      <w:proofErr w:type="spellEnd"/>
      <w:r w:rsidRPr="00CC5C86">
        <w:rPr>
          <w:rFonts w:ascii="Arial Nova" w:eastAsia="Arial Unicode MS" w:hAnsi="Arial Nova" w:cs="Arial Unicode MS"/>
          <w:sz w:val="24"/>
          <w:szCs w:val="24"/>
        </w:rPr>
        <w:t xml:space="preserve">. </w:t>
      </w:r>
    </w:p>
    <w:p w14:paraId="71416CF4"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a </w:t>
      </w:r>
      <w:proofErr w:type="spellStart"/>
      <w:r w:rsidRPr="00CC5C86">
        <w:rPr>
          <w:rFonts w:ascii="Arial Nova" w:eastAsia="Arial Unicode MS" w:hAnsi="Arial Nova" w:cs="Arial Unicode MS"/>
          <w:sz w:val="24"/>
          <w:szCs w:val="24"/>
        </w:rPr>
        <w:t>utiliza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verificaţi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dacă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tensiunea</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reţea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corespunde</w:t>
      </w:r>
      <w:proofErr w:type="spellEnd"/>
      <w:r w:rsidRPr="00CC5C86">
        <w:rPr>
          <w:rFonts w:ascii="Arial Nova" w:eastAsia="Arial Unicode MS" w:hAnsi="Arial Nova" w:cs="Arial Unicode MS"/>
          <w:sz w:val="24"/>
          <w:szCs w:val="24"/>
        </w:rPr>
        <w:t xml:space="preserve"> cu </w:t>
      </w:r>
      <w:proofErr w:type="spellStart"/>
      <w:r w:rsidRPr="00CC5C86">
        <w:rPr>
          <w:rFonts w:ascii="Arial Nova" w:eastAsia="Arial Unicode MS" w:hAnsi="Arial Nova" w:cs="Arial Unicode MS"/>
          <w:sz w:val="24"/>
          <w:szCs w:val="24"/>
        </w:rPr>
        <w:t>cea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indicată</w:t>
      </w:r>
      <w:proofErr w:type="spellEnd"/>
      <w:r w:rsidRPr="00CC5C86">
        <w:rPr>
          <w:rFonts w:ascii="Arial Nova" w:eastAsia="Arial Unicode MS" w:hAnsi="Arial Nova" w:cs="Arial Unicode MS"/>
          <w:sz w:val="24"/>
          <w:szCs w:val="24"/>
        </w:rPr>
        <w:t xml:space="preserve"> pe </w:t>
      </w:r>
      <w:proofErr w:type="spellStart"/>
      <w:r w:rsidRPr="00CC5C86">
        <w:rPr>
          <w:rFonts w:ascii="Arial Nova" w:eastAsia="Arial Unicode MS" w:hAnsi="Arial Nova" w:cs="Arial Unicode MS"/>
          <w:sz w:val="24"/>
          <w:szCs w:val="24"/>
        </w:rPr>
        <w:t>plăcuţa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aparatului</w:t>
      </w:r>
      <w:proofErr w:type="spellEnd"/>
      <w:r w:rsidRPr="00CC5C86">
        <w:rPr>
          <w:rFonts w:ascii="Arial Nova" w:eastAsia="Arial Unicode MS" w:hAnsi="Arial Nova" w:cs="Arial Unicode MS"/>
          <w:sz w:val="24"/>
          <w:szCs w:val="24"/>
        </w:rPr>
        <w:t xml:space="preserve">. </w:t>
      </w:r>
    </w:p>
    <w:p w14:paraId="24A28C7A"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dacă</w:t>
      </w:r>
      <w:proofErr w:type="spellEnd"/>
      <w:r w:rsidRPr="00CC5C86">
        <w:rPr>
          <w:rFonts w:ascii="Arial Nova" w:eastAsia="Arial Unicode MS" w:hAnsi="Arial Nova" w:cs="Arial Unicode MS"/>
          <w:sz w:val="24"/>
          <w:szCs w:val="24"/>
        </w:rPr>
        <w:t xml:space="preserve"> are </w:t>
      </w:r>
      <w:proofErr w:type="spellStart"/>
      <w:r w:rsidRPr="00CC5C86">
        <w:rPr>
          <w:rFonts w:ascii="Arial Nova" w:eastAsia="Arial Unicode MS" w:hAnsi="Arial Nova" w:cs="Arial Unicode MS"/>
          <w:sz w:val="24"/>
          <w:szCs w:val="24"/>
        </w:rPr>
        <w:t>cablul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ştecherul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avariat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dacă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prezintă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defecţiuni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este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scăpat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ori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avariat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vreun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fel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Contactaţi</w:t>
      </w:r>
      <w:proofErr w:type="spellEnd"/>
      <w:r w:rsidRPr="00CC5C86">
        <w:rPr>
          <w:rFonts w:ascii="Arial Nova" w:eastAsia="Arial Unicode MS" w:hAnsi="Arial Nova" w:cs="Arial Unicode MS"/>
          <w:sz w:val="24"/>
          <w:szCs w:val="24"/>
        </w:rPr>
        <w:t xml:space="preserve"> un </w:t>
      </w:r>
      <w:proofErr w:type="spellStart"/>
      <w:r w:rsidRPr="00CC5C86">
        <w:rPr>
          <w:rFonts w:ascii="Arial Nova" w:eastAsia="Arial Unicode MS" w:hAnsi="Arial Nova" w:cs="Arial Unicode MS"/>
          <w:sz w:val="24"/>
          <w:szCs w:val="24"/>
        </w:rPr>
        <w:t>tehnician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calificat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verificare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reparaţie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reglare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electrică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mecanică</w:t>
      </w:r>
      <w:proofErr w:type="spellEnd"/>
      <w:r w:rsidRPr="00CC5C86">
        <w:rPr>
          <w:rFonts w:ascii="Arial Nova" w:eastAsia="Arial Unicode MS" w:hAnsi="Arial Nova" w:cs="Arial Unicode MS"/>
          <w:sz w:val="24"/>
          <w:szCs w:val="24"/>
        </w:rPr>
        <w:t xml:space="preserve">. </w:t>
      </w:r>
    </w:p>
    <w:p w14:paraId="49E3A52D"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lăsaţi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cablul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atârne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colţul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mesei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dulapului</w:t>
      </w:r>
      <w:proofErr w:type="spellEnd"/>
      <w:r w:rsidRPr="00CC5C86">
        <w:rPr>
          <w:rFonts w:ascii="Arial Nova" w:eastAsia="Arial Unicode MS" w:hAnsi="Arial Nova" w:cs="Arial Unicode MS"/>
          <w:sz w:val="24"/>
          <w:szCs w:val="24"/>
        </w:rPr>
        <w:t xml:space="preserve">. </w:t>
      </w:r>
    </w:p>
    <w:p w14:paraId="07B1DABC"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vă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proteja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împotriva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riscului</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electrocutare</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introduceţi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ansamblul</w:t>
      </w:r>
      <w:proofErr w:type="spellEnd"/>
      <w:r w:rsidRPr="00CC5C86">
        <w:rPr>
          <w:rFonts w:ascii="Arial Nova" w:eastAsia="Arial Unicode MS" w:hAnsi="Arial Nova" w:cs="Arial Unicode MS"/>
          <w:sz w:val="24"/>
          <w:szCs w:val="24"/>
        </w:rPr>
        <w:t xml:space="preserve"> motor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alt </w:t>
      </w:r>
      <w:proofErr w:type="spellStart"/>
      <w:r w:rsidRPr="00CC5C86">
        <w:rPr>
          <w:rFonts w:ascii="Arial Nova" w:eastAsia="Arial Unicode MS" w:hAnsi="Arial Nova" w:cs="Arial Unicode MS"/>
          <w:sz w:val="24"/>
          <w:szCs w:val="24"/>
        </w:rPr>
        <w:t>lichid</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deconecta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opriţi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orice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buton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scoateţi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ştecherul</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prinzând</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ştecher</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şi</w:t>
      </w:r>
      <w:proofErr w:type="spellEnd"/>
      <w:r w:rsidRPr="00CC5C86">
        <w:rPr>
          <w:rFonts w:ascii="Arial Nova" w:eastAsia="Arial Unicode MS" w:hAnsi="Arial Nova" w:cs="Arial Unicode MS"/>
          <w:sz w:val="24"/>
          <w:szCs w:val="24"/>
        </w:rPr>
        <w:t xml:space="preserve"> nu de </w:t>
      </w:r>
      <w:proofErr w:type="spellStart"/>
      <w:r w:rsidRPr="00CC5C86">
        <w:rPr>
          <w:rFonts w:ascii="Arial Nova" w:eastAsia="Arial Unicode MS" w:hAnsi="Arial Nova" w:cs="Arial Unicode MS"/>
          <w:sz w:val="24"/>
          <w:szCs w:val="24"/>
        </w:rPr>
        <w:t>cablu</w:t>
      </w:r>
      <w:proofErr w:type="spellEnd"/>
      <w:r w:rsidRPr="00CC5C86">
        <w:rPr>
          <w:rFonts w:ascii="Arial Nova" w:eastAsia="Arial Unicode MS" w:hAnsi="Arial Nova" w:cs="Arial Unicode MS"/>
          <w:sz w:val="24"/>
          <w:szCs w:val="24"/>
        </w:rPr>
        <w:t xml:space="preserve">. </w:t>
      </w:r>
    </w:p>
    <w:p w14:paraId="0B544C58"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r w:rsidRPr="00C82FA4">
        <w:rPr>
          <w:rFonts w:ascii="Arial Nova" w:eastAsia="Arial Unicode MS" w:hAnsi="Arial Nova" w:cs="Arial Unicode MS"/>
          <w:sz w:val="24"/>
          <w:szCs w:val="24"/>
          <w:highlight w:val="red"/>
        </w:rPr>
        <w:t xml:space="preserve">Nu </w:t>
      </w:r>
      <w:proofErr w:type="spellStart"/>
      <w:r w:rsidRPr="00C82FA4">
        <w:rPr>
          <w:rFonts w:ascii="Arial Nova" w:eastAsia="Arial Unicode MS" w:hAnsi="Arial Nova" w:cs="Arial Unicode MS"/>
          <w:sz w:val="24"/>
          <w:szCs w:val="24"/>
          <w:highlight w:val="red"/>
        </w:rPr>
        <w:t>lăsaţi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nesupravegheat</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atunci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este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utilizat</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apropierea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copii</w:t>
      </w:r>
      <w:proofErr w:type="spellEnd"/>
      <w:r w:rsidRPr="00C82FA4">
        <w:rPr>
          <w:rFonts w:ascii="Arial Nova" w:eastAsia="Arial Unicode MS" w:hAnsi="Arial Nova" w:cs="Arial Unicode MS"/>
          <w:sz w:val="24"/>
          <w:szCs w:val="24"/>
          <w:highlight w:val="red"/>
        </w:rPr>
        <w:t xml:space="preserve">(lor). </w:t>
      </w:r>
    </w:p>
    <w:p w14:paraId="1FA893EB"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Pentru</w:t>
      </w:r>
      <w:proofErr w:type="spellEnd"/>
      <w:r w:rsidRPr="00C82FA4">
        <w:rPr>
          <w:rFonts w:ascii="Arial Nova" w:eastAsia="Arial Unicode MS" w:hAnsi="Arial Nova" w:cs="Arial Unicode MS"/>
          <w:sz w:val="24"/>
          <w:szCs w:val="24"/>
          <w:highlight w:val="red"/>
        </w:rPr>
        <w:t xml:space="preserve"> a reduce </w:t>
      </w:r>
      <w:proofErr w:type="spellStart"/>
      <w:r w:rsidRPr="00C82FA4">
        <w:rPr>
          <w:rFonts w:ascii="Arial Nova" w:eastAsia="Arial Unicode MS" w:hAnsi="Arial Nova" w:cs="Arial Unicode MS"/>
          <w:sz w:val="24"/>
          <w:szCs w:val="24"/>
          <w:highlight w:val="red"/>
        </w:rPr>
        <w:t>riscul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rănire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avariere</w:t>
      </w:r>
      <w:proofErr w:type="spellEnd"/>
      <w:r w:rsidRPr="00C82FA4">
        <w:rPr>
          <w:rFonts w:ascii="Arial Nova" w:eastAsia="Arial Unicode MS" w:hAnsi="Arial Nova" w:cs="Arial Unicode MS"/>
          <w:sz w:val="24"/>
          <w:szCs w:val="24"/>
          <w:highlight w:val="red"/>
        </w:rPr>
        <w:t xml:space="preserve"> a </w:t>
      </w:r>
      <w:proofErr w:type="spellStart"/>
      <w:r w:rsidRPr="00C82FA4">
        <w:rPr>
          <w:rFonts w:ascii="Arial Nova" w:eastAsia="Arial Unicode MS" w:hAnsi="Arial Nova" w:cs="Arial Unicode MS"/>
          <w:sz w:val="24"/>
          <w:szCs w:val="24"/>
          <w:highlight w:val="red"/>
        </w:rPr>
        <w:t>blenderului</w:t>
      </w:r>
      <w:proofErr w:type="spellEnd"/>
      <w:r w:rsidRPr="00C82FA4">
        <w:rPr>
          <w:rFonts w:ascii="Arial Nova" w:eastAsia="Arial Unicode MS" w:hAnsi="Arial Nova" w:cs="Arial Unicode MS"/>
          <w:sz w:val="24"/>
          <w:szCs w:val="24"/>
          <w:highlight w:val="red"/>
        </w:rPr>
        <w:t xml:space="preserve"> nu </w:t>
      </w:r>
      <w:proofErr w:type="spellStart"/>
      <w:r w:rsidRPr="00C82FA4">
        <w:rPr>
          <w:rFonts w:ascii="Arial Nova" w:eastAsia="Arial Unicode MS" w:hAnsi="Arial Nova" w:cs="Arial Unicode MS"/>
          <w:sz w:val="24"/>
          <w:szCs w:val="24"/>
          <w:highlight w:val="red"/>
        </w:rPr>
        <w:t>introduceţi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mâinile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ustensile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discurile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aparatului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atunci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acestea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procesează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alimentele</w:t>
      </w:r>
      <w:proofErr w:type="spellEnd"/>
      <w:r w:rsidRPr="00C82FA4">
        <w:rPr>
          <w:rFonts w:ascii="Arial Nova" w:eastAsia="Arial Unicode MS" w:hAnsi="Arial Nova" w:cs="Arial Unicode MS"/>
          <w:sz w:val="24"/>
          <w:szCs w:val="24"/>
          <w:highlight w:val="red"/>
        </w:rPr>
        <w:t xml:space="preserve">. Se </w:t>
      </w:r>
      <w:proofErr w:type="spellStart"/>
      <w:r w:rsidRPr="00C82FA4">
        <w:rPr>
          <w:rFonts w:ascii="Arial Nova" w:eastAsia="Arial Unicode MS" w:hAnsi="Arial Nova" w:cs="Arial Unicode MS"/>
          <w:sz w:val="24"/>
          <w:szCs w:val="24"/>
          <w:highlight w:val="red"/>
        </w:rPr>
        <w:t>poate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w:t>
      </w:r>
      <w:proofErr w:type="spellEnd"/>
      <w:r w:rsidRPr="00C82FA4">
        <w:rPr>
          <w:rFonts w:ascii="Arial Nova" w:eastAsia="Arial Unicode MS" w:hAnsi="Arial Nova" w:cs="Arial Unicode MS"/>
          <w:sz w:val="24"/>
          <w:szCs w:val="24"/>
          <w:highlight w:val="red"/>
        </w:rPr>
        <w:t xml:space="preserve"> o </w:t>
      </w:r>
      <w:proofErr w:type="spellStart"/>
      <w:r w:rsidRPr="00C82FA4">
        <w:rPr>
          <w:rFonts w:ascii="Arial Nova" w:eastAsia="Arial Unicode MS" w:hAnsi="Arial Nova" w:cs="Arial Unicode MS"/>
          <w:sz w:val="24"/>
          <w:szCs w:val="24"/>
          <w:highlight w:val="red"/>
        </w:rPr>
        <w:t>racletă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o </w:t>
      </w:r>
      <w:proofErr w:type="spellStart"/>
      <w:r w:rsidRPr="00C82FA4">
        <w:rPr>
          <w:rFonts w:ascii="Arial Nova" w:eastAsia="Arial Unicode MS" w:hAnsi="Arial Nova" w:cs="Arial Unicode MS"/>
          <w:sz w:val="24"/>
          <w:szCs w:val="24"/>
          <w:highlight w:val="red"/>
        </w:rPr>
        <w:t>spatulă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dar</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numai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atunci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blenderul</w:t>
      </w:r>
      <w:proofErr w:type="spellEnd"/>
      <w:r w:rsidRPr="00C82FA4">
        <w:rPr>
          <w:rFonts w:ascii="Arial Nova" w:eastAsia="Arial Unicode MS" w:hAnsi="Arial Nova" w:cs="Arial Unicode MS"/>
          <w:sz w:val="24"/>
          <w:szCs w:val="24"/>
          <w:highlight w:val="red"/>
        </w:rPr>
        <w:t xml:space="preserve"> nu se </w:t>
      </w:r>
      <w:proofErr w:type="spellStart"/>
      <w:r w:rsidRPr="00C82FA4">
        <w:rPr>
          <w:rFonts w:ascii="Arial Nova" w:eastAsia="Arial Unicode MS" w:hAnsi="Arial Nova" w:cs="Arial Unicode MS"/>
          <w:sz w:val="24"/>
          <w:szCs w:val="24"/>
          <w:highlight w:val="red"/>
        </w:rPr>
        <w:t>află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funcţiune</w:t>
      </w:r>
      <w:proofErr w:type="spellEnd"/>
      <w:r w:rsidRPr="00C82FA4">
        <w:rPr>
          <w:rFonts w:ascii="Arial Nova" w:eastAsia="Arial Unicode MS" w:hAnsi="Arial Nova" w:cs="Arial Unicode MS"/>
          <w:sz w:val="24"/>
          <w:szCs w:val="24"/>
          <w:highlight w:val="red"/>
        </w:rPr>
        <w:t xml:space="preserve">. </w:t>
      </w:r>
    </w:p>
    <w:p w14:paraId="1613F96B"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Evitaţi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contactul</w:t>
      </w:r>
      <w:proofErr w:type="spellEnd"/>
      <w:r w:rsidRPr="00C82FA4">
        <w:rPr>
          <w:rFonts w:ascii="Arial Nova" w:eastAsia="Arial Unicode MS" w:hAnsi="Arial Nova" w:cs="Arial Unicode MS"/>
          <w:sz w:val="24"/>
          <w:szCs w:val="24"/>
          <w:highlight w:val="red"/>
        </w:rPr>
        <w:t xml:space="preserve"> cu </w:t>
      </w:r>
      <w:proofErr w:type="spellStart"/>
      <w:r w:rsidRPr="00C82FA4">
        <w:rPr>
          <w:rFonts w:ascii="Arial Nova" w:eastAsia="Arial Unicode MS" w:hAnsi="Arial Nova" w:cs="Arial Unicode MS"/>
          <w:sz w:val="24"/>
          <w:szCs w:val="24"/>
          <w:highlight w:val="red"/>
        </w:rPr>
        <w:t>componentele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aflate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funcţiune</w:t>
      </w:r>
      <w:proofErr w:type="spellEnd"/>
      <w:r w:rsidRPr="00C82FA4">
        <w:rPr>
          <w:rFonts w:ascii="Arial Nova" w:eastAsia="Arial Unicode MS" w:hAnsi="Arial Nova" w:cs="Arial Unicode MS"/>
          <w:sz w:val="24"/>
          <w:szCs w:val="24"/>
          <w:highlight w:val="red"/>
        </w:rPr>
        <w:t xml:space="preserve">. </w:t>
      </w:r>
    </w:p>
    <w:p w14:paraId="1776CCA8"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Niciodată</w:t>
      </w:r>
      <w:proofErr w:type="spellEnd"/>
      <w:r w:rsidRPr="00C82FA4">
        <w:rPr>
          <w:rFonts w:ascii="Arial Nova" w:eastAsia="Arial Unicode MS" w:hAnsi="Arial Nova" w:cs="Arial Unicode MS"/>
          <w:sz w:val="24"/>
          <w:szCs w:val="24"/>
          <w:highlight w:val="red"/>
        </w:rPr>
        <w:t xml:space="preserve"> nu </w:t>
      </w:r>
      <w:proofErr w:type="spellStart"/>
      <w:r w:rsidRPr="00C82FA4">
        <w:rPr>
          <w:rFonts w:ascii="Arial Nova" w:eastAsia="Arial Unicode MS" w:hAnsi="Arial Nova" w:cs="Arial Unicode MS"/>
          <w:sz w:val="24"/>
          <w:szCs w:val="24"/>
          <w:highlight w:val="red"/>
        </w:rPr>
        <w:t>introduceţi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alimentele</w:t>
      </w:r>
      <w:proofErr w:type="spellEnd"/>
      <w:r w:rsidRPr="00C82FA4">
        <w:rPr>
          <w:rFonts w:ascii="Arial Nova" w:eastAsia="Arial Unicode MS" w:hAnsi="Arial Nova" w:cs="Arial Unicode MS"/>
          <w:sz w:val="24"/>
          <w:szCs w:val="24"/>
          <w:highlight w:val="red"/>
        </w:rPr>
        <w:t xml:space="preserve"> cu </w:t>
      </w:r>
      <w:proofErr w:type="spellStart"/>
      <w:r w:rsidRPr="00C82FA4">
        <w:rPr>
          <w:rFonts w:ascii="Arial Nova" w:eastAsia="Arial Unicode MS" w:hAnsi="Arial Nova" w:cs="Arial Unicode MS"/>
          <w:sz w:val="24"/>
          <w:szCs w:val="24"/>
          <w:highlight w:val="red"/>
        </w:rPr>
        <w:t>mâna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accesoriul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presare</w:t>
      </w:r>
      <w:proofErr w:type="spellEnd"/>
      <w:r w:rsidRPr="00C82FA4">
        <w:rPr>
          <w:rFonts w:ascii="Arial Nova" w:eastAsia="Arial Unicode MS" w:hAnsi="Arial Nova" w:cs="Arial Unicode MS"/>
          <w:sz w:val="24"/>
          <w:szCs w:val="24"/>
          <w:highlight w:val="red"/>
        </w:rPr>
        <w:t xml:space="preserve">. </w:t>
      </w:r>
    </w:p>
    <w:p w14:paraId="6EBC7999"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Înainte</w:t>
      </w:r>
      <w:proofErr w:type="spellEnd"/>
      <w:r w:rsidRPr="00C82FA4">
        <w:rPr>
          <w:rFonts w:ascii="Arial Nova" w:eastAsia="Arial Unicode MS" w:hAnsi="Arial Nova" w:cs="Arial Unicode MS"/>
          <w:sz w:val="24"/>
          <w:szCs w:val="24"/>
          <w:highlight w:val="red"/>
        </w:rPr>
        <w:t xml:space="preserve"> de a </w:t>
      </w:r>
      <w:proofErr w:type="spellStart"/>
      <w:r w:rsidRPr="00C82FA4">
        <w:rPr>
          <w:rFonts w:ascii="Arial Nova" w:eastAsia="Arial Unicode MS" w:hAnsi="Arial Nova" w:cs="Arial Unicode MS"/>
          <w:sz w:val="24"/>
          <w:szCs w:val="24"/>
          <w:highlight w:val="red"/>
        </w:rPr>
        <w:t>îndepărta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capacul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aparatului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opriţi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unitatea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şi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aşteptaţi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până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cuţitele</w:t>
      </w:r>
      <w:proofErr w:type="spellEnd"/>
      <w:r w:rsidRPr="00C82FA4">
        <w:rPr>
          <w:rFonts w:ascii="Arial Nova" w:eastAsia="Arial Unicode MS" w:hAnsi="Arial Nova" w:cs="Arial Unicode MS"/>
          <w:sz w:val="24"/>
          <w:szCs w:val="24"/>
          <w:highlight w:val="red"/>
        </w:rPr>
        <w:t xml:space="preserve"> nu se </w:t>
      </w:r>
      <w:proofErr w:type="spellStart"/>
      <w:r w:rsidRPr="00C82FA4">
        <w:rPr>
          <w:rFonts w:ascii="Arial Nova" w:eastAsia="Arial Unicode MS" w:hAnsi="Arial Nova" w:cs="Arial Unicode MS"/>
          <w:sz w:val="24"/>
          <w:szCs w:val="24"/>
          <w:highlight w:val="red"/>
        </w:rPr>
        <w:t>mai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învârt</w:t>
      </w:r>
      <w:proofErr w:type="spellEnd"/>
      <w:r w:rsidRPr="00C82FA4">
        <w:rPr>
          <w:rFonts w:ascii="Arial Nova" w:eastAsia="Arial Unicode MS" w:hAnsi="Arial Nova" w:cs="Arial Unicode MS"/>
          <w:sz w:val="24"/>
          <w:szCs w:val="24"/>
          <w:highlight w:val="red"/>
        </w:rPr>
        <w:t xml:space="preserve">. </w:t>
      </w:r>
    </w:p>
    <w:p w14:paraId="2AAA8B49"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r w:rsidRPr="00C82FA4">
        <w:rPr>
          <w:rFonts w:ascii="Arial Nova" w:eastAsia="Arial Unicode MS" w:hAnsi="Arial Nova" w:cs="Arial Unicode MS"/>
          <w:sz w:val="24"/>
          <w:szCs w:val="24"/>
          <w:highlight w:val="red"/>
        </w:rPr>
        <w:t xml:space="preserve">Nu </w:t>
      </w:r>
      <w:proofErr w:type="spellStart"/>
      <w:r w:rsidRPr="00C82FA4">
        <w:rPr>
          <w:rFonts w:ascii="Arial Nova" w:eastAsia="Arial Unicode MS" w:hAnsi="Arial Nova" w:cs="Arial Unicode MS"/>
          <w:sz w:val="24"/>
          <w:szCs w:val="24"/>
          <w:highlight w:val="red"/>
        </w:rPr>
        <w:t>introduce</w:t>
      </w:r>
      <w:r w:rsidRPr="00C82FA4">
        <w:rPr>
          <w:rFonts w:ascii="Arial Nova" w:eastAsia="Arial Unicode MS" w:hAnsi="Arial Nova" w:cs="Calibri"/>
          <w:sz w:val="24"/>
          <w:szCs w:val="24"/>
          <w:highlight w:val="red"/>
        </w:rPr>
        <w:t>ț</w:t>
      </w:r>
      <w:r w:rsidRPr="00C82FA4">
        <w:rPr>
          <w:rFonts w:ascii="Arial Nova" w:eastAsia="Arial Unicode MS" w:hAnsi="Arial Nova" w:cs="Arial Unicode MS"/>
          <w:sz w:val="24"/>
          <w:szCs w:val="24"/>
          <w:highlight w:val="red"/>
        </w:rPr>
        <w:t>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degetele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pentru</w:t>
      </w:r>
      <w:proofErr w:type="spellEnd"/>
      <w:r w:rsidRPr="00C82FA4">
        <w:rPr>
          <w:rFonts w:ascii="Arial Nova" w:eastAsia="Arial Unicode MS" w:hAnsi="Arial Nova" w:cs="Arial Unicode MS"/>
          <w:sz w:val="24"/>
          <w:szCs w:val="24"/>
          <w:highlight w:val="red"/>
        </w:rPr>
        <w:t xml:space="preserve"> a </w:t>
      </w:r>
      <w:proofErr w:type="spellStart"/>
      <w:r w:rsidRPr="00C82FA4">
        <w:rPr>
          <w:rFonts w:ascii="Arial Nova" w:eastAsia="Arial Unicode MS" w:hAnsi="Arial Nova" w:cs="Arial Unicode MS"/>
          <w:sz w:val="24"/>
          <w:szCs w:val="24"/>
          <w:highlight w:val="red"/>
        </w:rPr>
        <w:t>curăţa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alimentele</w:t>
      </w:r>
      <w:proofErr w:type="spellEnd"/>
      <w:r w:rsidRPr="00C82FA4">
        <w:rPr>
          <w:rFonts w:ascii="Arial Nova" w:eastAsia="Arial Unicode MS" w:hAnsi="Arial Nova" w:cs="Arial Unicode MS"/>
          <w:sz w:val="24"/>
          <w:szCs w:val="24"/>
          <w:highlight w:val="red"/>
        </w:rPr>
        <w:t xml:space="preserve"> de pe </w:t>
      </w:r>
      <w:proofErr w:type="spellStart"/>
      <w:r w:rsidRPr="00C82FA4">
        <w:rPr>
          <w:rFonts w:ascii="Arial Nova" w:eastAsia="Arial Unicode MS" w:hAnsi="Arial Nova" w:cs="Arial Unicode MS"/>
          <w:sz w:val="24"/>
          <w:szCs w:val="24"/>
          <w:highlight w:val="red"/>
        </w:rPr>
        <w:t>discul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evacuare</w:t>
      </w:r>
      <w:proofErr w:type="spellEnd"/>
      <w:r w:rsidRPr="00C82FA4">
        <w:rPr>
          <w:rFonts w:ascii="Arial Nova" w:eastAsia="Arial Unicode MS" w:hAnsi="Arial Nova" w:cs="Arial Unicode MS"/>
          <w:sz w:val="24"/>
          <w:szCs w:val="24"/>
          <w:highlight w:val="red"/>
        </w:rPr>
        <w:t xml:space="preserve"> a </w:t>
      </w:r>
      <w:proofErr w:type="spellStart"/>
      <w:r w:rsidRPr="00C82FA4">
        <w:rPr>
          <w:rFonts w:ascii="Arial Nova" w:eastAsia="Arial Unicode MS" w:hAnsi="Arial Nova" w:cs="Arial Unicode MS"/>
          <w:sz w:val="24"/>
          <w:szCs w:val="24"/>
          <w:highlight w:val="red"/>
        </w:rPr>
        <w:t>resturilor</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timp</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se </w:t>
      </w:r>
      <w:proofErr w:type="spellStart"/>
      <w:r w:rsidRPr="00C82FA4">
        <w:rPr>
          <w:rFonts w:ascii="Arial Nova" w:eastAsia="Arial Unicode MS" w:hAnsi="Arial Nova" w:cs="Arial Unicode MS"/>
          <w:sz w:val="24"/>
          <w:szCs w:val="24"/>
          <w:highlight w:val="red"/>
        </w:rPr>
        <w:t>află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funcţiune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Vă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puteţi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tăia</w:t>
      </w:r>
      <w:proofErr w:type="spellEnd"/>
      <w:r w:rsidRPr="00C82FA4">
        <w:rPr>
          <w:rFonts w:ascii="Arial Nova" w:eastAsia="Arial Unicode MS" w:hAnsi="Arial Nova" w:cs="Arial Unicode MS"/>
          <w:sz w:val="24"/>
          <w:szCs w:val="24"/>
          <w:highlight w:val="red"/>
        </w:rPr>
        <w:t xml:space="preserve">. </w:t>
      </w:r>
    </w:p>
    <w:p w14:paraId="15F3DA9C"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Înainte</w:t>
      </w:r>
      <w:proofErr w:type="spellEnd"/>
      <w:r w:rsidRPr="00C82FA4">
        <w:rPr>
          <w:rFonts w:ascii="Arial Nova" w:eastAsia="Arial Unicode MS" w:hAnsi="Arial Nova" w:cs="Arial Unicode MS"/>
          <w:sz w:val="24"/>
          <w:szCs w:val="24"/>
          <w:highlight w:val="red"/>
        </w:rPr>
        <w:t xml:space="preserve"> de a </w:t>
      </w:r>
      <w:proofErr w:type="spellStart"/>
      <w:r w:rsidRPr="00C82FA4">
        <w:rPr>
          <w:rFonts w:ascii="Arial Nova" w:eastAsia="Arial Unicode MS" w:hAnsi="Arial Nova" w:cs="Arial Unicode MS"/>
          <w:sz w:val="24"/>
          <w:szCs w:val="24"/>
          <w:highlight w:val="red"/>
        </w:rPr>
        <w:t>utiliza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asiguraţi-vă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capacul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este</w:t>
      </w:r>
      <w:proofErr w:type="spellEnd"/>
      <w:r w:rsidRPr="00C82FA4">
        <w:rPr>
          <w:rFonts w:ascii="Arial Nova" w:eastAsia="Arial Unicode MS" w:hAnsi="Arial Nova" w:cs="Arial Unicode MS"/>
          <w:sz w:val="24"/>
          <w:szCs w:val="24"/>
          <w:highlight w:val="red"/>
        </w:rPr>
        <w:t xml:space="preserve"> bine </w:t>
      </w:r>
      <w:proofErr w:type="spellStart"/>
      <w:r w:rsidRPr="00C82FA4">
        <w:rPr>
          <w:rFonts w:ascii="Arial Nova" w:eastAsia="Arial Unicode MS" w:hAnsi="Arial Nova" w:cs="Arial Unicode MS"/>
          <w:sz w:val="24"/>
          <w:szCs w:val="24"/>
          <w:highlight w:val="red"/>
        </w:rPr>
        <w:t>fixat</w:t>
      </w:r>
      <w:proofErr w:type="spellEnd"/>
      <w:r w:rsidRPr="00C82FA4">
        <w:rPr>
          <w:rFonts w:ascii="Arial Nova" w:eastAsia="Arial Unicode MS" w:hAnsi="Arial Nova" w:cs="Arial Unicode MS"/>
          <w:sz w:val="24"/>
          <w:szCs w:val="24"/>
          <w:highlight w:val="red"/>
        </w:rPr>
        <w:t xml:space="preserve">. </w:t>
      </w:r>
    </w:p>
    <w:p w14:paraId="3C9F30B3"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Opriţi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fiecare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dată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după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Asiguraţi-vă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motorul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este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oprit</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înainte</w:t>
      </w:r>
      <w:proofErr w:type="spellEnd"/>
      <w:r w:rsidRPr="00C82FA4">
        <w:rPr>
          <w:rFonts w:ascii="Arial Nova" w:eastAsia="Arial Unicode MS" w:hAnsi="Arial Nova" w:cs="Arial Unicode MS"/>
          <w:sz w:val="24"/>
          <w:szCs w:val="24"/>
          <w:highlight w:val="red"/>
        </w:rPr>
        <w:t xml:space="preserve"> de a </w:t>
      </w:r>
      <w:proofErr w:type="spellStart"/>
      <w:r w:rsidRPr="00C82FA4">
        <w:rPr>
          <w:rFonts w:ascii="Arial Nova" w:eastAsia="Arial Unicode MS" w:hAnsi="Arial Nova" w:cs="Arial Unicode MS"/>
          <w:sz w:val="24"/>
          <w:szCs w:val="24"/>
          <w:highlight w:val="red"/>
        </w:rPr>
        <w:t>începe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demontarea</w:t>
      </w:r>
      <w:proofErr w:type="spellEnd"/>
      <w:r w:rsidRPr="00C82FA4">
        <w:rPr>
          <w:rFonts w:ascii="Arial Nova" w:eastAsia="Arial Unicode MS" w:hAnsi="Arial Nova" w:cs="Arial Unicode MS"/>
          <w:sz w:val="24"/>
          <w:szCs w:val="24"/>
          <w:highlight w:val="red"/>
        </w:rPr>
        <w:t xml:space="preserve">. </w:t>
      </w:r>
    </w:p>
    <w:p w14:paraId="4D862B8F"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r w:rsidRPr="00C82FA4">
        <w:rPr>
          <w:rFonts w:ascii="Arial Nova" w:eastAsia="Arial Unicode MS" w:hAnsi="Arial Nova" w:cs="Arial Unicode MS"/>
          <w:sz w:val="24"/>
          <w:szCs w:val="24"/>
          <w:highlight w:val="red"/>
        </w:rPr>
        <w:t xml:space="preserve">Nu </w:t>
      </w:r>
      <w:proofErr w:type="spellStart"/>
      <w:r w:rsidRPr="00C82FA4">
        <w:rPr>
          <w:rFonts w:ascii="Arial Nova" w:eastAsia="Arial Unicode MS" w:hAnsi="Arial Nova" w:cs="Arial Unicode MS"/>
          <w:sz w:val="24"/>
          <w:szCs w:val="24"/>
          <w:highlight w:val="red"/>
        </w:rPr>
        <w:t>introduceţi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degetele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alte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obiecte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orificiul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alimentare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dacă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se </w:t>
      </w:r>
      <w:proofErr w:type="spellStart"/>
      <w:r w:rsidRPr="00C82FA4">
        <w:rPr>
          <w:rFonts w:ascii="Arial Nova" w:eastAsia="Arial Unicode MS" w:hAnsi="Arial Nova" w:cs="Arial Unicode MS"/>
          <w:sz w:val="24"/>
          <w:szCs w:val="24"/>
          <w:highlight w:val="red"/>
        </w:rPr>
        <w:t>află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funcţiune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Dacă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alimentele</w:t>
      </w:r>
      <w:proofErr w:type="spellEnd"/>
      <w:r w:rsidRPr="00C82FA4">
        <w:rPr>
          <w:rFonts w:ascii="Arial Nova" w:eastAsia="Arial Unicode MS" w:hAnsi="Arial Nova" w:cs="Arial Unicode MS"/>
          <w:sz w:val="24"/>
          <w:szCs w:val="24"/>
          <w:highlight w:val="red"/>
        </w:rPr>
        <w:t xml:space="preserve"> se </w:t>
      </w:r>
      <w:proofErr w:type="spellStart"/>
      <w:r w:rsidRPr="00C82FA4">
        <w:rPr>
          <w:rFonts w:ascii="Arial Nova" w:eastAsia="Arial Unicode MS" w:hAnsi="Arial Nova" w:cs="Arial Unicode MS"/>
          <w:sz w:val="24"/>
          <w:szCs w:val="24"/>
          <w:highlight w:val="red"/>
        </w:rPr>
        <w:t>blochează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orificiu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accesoriul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presare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o </w:t>
      </w:r>
      <w:proofErr w:type="spellStart"/>
      <w:r w:rsidRPr="00C82FA4">
        <w:rPr>
          <w:rFonts w:ascii="Arial Nova" w:eastAsia="Arial Unicode MS" w:hAnsi="Arial Nova" w:cs="Arial Unicode MS"/>
          <w:sz w:val="24"/>
          <w:szCs w:val="24"/>
          <w:highlight w:val="red"/>
        </w:rPr>
        <w:t>altă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bucată</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fruct</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legumă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pentru</w:t>
      </w:r>
      <w:proofErr w:type="spellEnd"/>
      <w:r w:rsidRPr="00C82FA4">
        <w:rPr>
          <w:rFonts w:ascii="Arial Nova" w:eastAsia="Arial Unicode MS" w:hAnsi="Arial Nova" w:cs="Arial Unicode MS"/>
          <w:sz w:val="24"/>
          <w:szCs w:val="24"/>
          <w:highlight w:val="red"/>
        </w:rPr>
        <w:t xml:space="preserve"> a o </w:t>
      </w:r>
      <w:proofErr w:type="spellStart"/>
      <w:r w:rsidRPr="00C82FA4">
        <w:rPr>
          <w:rFonts w:ascii="Arial Nova" w:eastAsia="Arial Unicode MS" w:hAnsi="Arial Nova" w:cs="Arial Unicode MS"/>
          <w:sz w:val="24"/>
          <w:szCs w:val="24"/>
          <w:highlight w:val="red"/>
        </w:rPr>
        <w:t>împinge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jos.</w:t>
      </w:r>
      <w:proofErr w:type="spellEnd"/>
      <w:r w:rsidRPr="00C82FA4">
        <w:rPr>
          <w:rFonts w:ascii="Arial Nova" w:eastAsia="Arial Unicode MS" w:hAnsi="Arial Nova" w:cs="Arial Unicode MS"/>
          <w:sz w:val="24"/>
          <w:szCs w:val="24"/>
          <w:highlight w:val="red"/>
        </w:rPr>
        <w:t xml:space="preserve"> </w:t>
      </w:r>
    </w:p>
    <w:p w14:paraId="0EB85FA0"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r w:rsidRPr="00C82FA4">
        <w:rPr>
          <w:rFonts w:ascii="Arial Nova" w:eastAsia="Arial Unicode MS" w:hAnsi="Arial Nova" w:cs="Arial Unicode MS"/>
          <w:sz w:val="24"/>
          <w:szCs w:val="24"/>
          <w:highlight w:val="red"/>
        </w:rPr>
        <w:t xml:space="preserve">Nu </w:t>
      </w:r>
      <w:proofErr w:type="spellStart"/>
      <w:r w:rsidRPr="00C82FA4">
        <w:rPr>
          <w:rFonts w:ascii="Arial Nova" w:eastAsia="Arial Unicode MS" w:hAnsi="Arial Nova" w:cs="Arial Unicode MS"/>
          <w:sz w:val="24"/>
          <w:szCs w:val="24"/>
          <w:highlight w:val="red"/>
        </w:rPr>
        <w:t>încercaţi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stricaţi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mecanismul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blocare</w:t>
      </w:r>
      <w:proofErr w:type="spellEnd"/>
      <w:r w:rsidRPr="00C82FA4">
        <w:rPr>
          <w:rFonts w:ascii="Arial Nova" w:eastAsia="Arial Unicode MS" w:hAnsi="Arial Nova" w:cs="Arial Unicode MS"/>
          <w:sz w:val="24"/>
          <w:szCs w:val="24"/>
          <w:highlight w:val="red"/>
        </w:rPr>
        <w:t xml:space="preserve"> a </w:t>
      </w:r>
      <w:proofErr w:type="spellStart"/>
      <w:r w:rsidRPr="00C82FA4">
        <w:rPr>
          <w:rFonts w:ascii="Arial Nova" w:eastAsia="Arial Unicode MS" w:hAnsi="Arial Nova" w:cs="Arial Unicode MS"/>
          <w:sz w:val="24"/>
          <w:szCs w:val="24"/>
          <w:highlight w:val="red"/>
        </w:rPr>
        <w:t>capacului</w:t>
      </w:r>
      <w:proofErr w:type="spellEnd"/>
      <w:r w:rsidRPr="00C82FA4">
        <w:rPr>
          <w:rFonts w:ascii="Arial Nova" w:eastAsia="Arial Unicode MS" w:hAnsi="Arial Nova" w:cs="Arial Unicode MS"/>
          <w:sz w:val="24"/>
          <w:szCs w:val="24"/>
          <w:highlight w:val="red"/>
        </w:rPr>
        <w:t xml:space="preserve">. </w:t>
      </w:r>
    </w:p>
    <w:p w14:paraId="79C7B60F"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Aveţi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grijă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atunci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şi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discurile</w:t>
      </w:r>
      <w:proofErr w:type="spellEnd"/>
      <w:r w:rsidRPr="00C82FA4">
        <w:rPr>
          <w:rFonts w:ascii="Arial Nova" w:eastAsia="Arial Unicode MS" w:hAnsi="Arial Nova" w:cs="Arial Unicode MS"/>
          <w:sz w:val="24"/>
          <w:szCs w:val="24"/>
          <w:highlight w:val="red"/>
        </w:rPr>
        <w:t xml:space="preserve"> din metal </w:t>
      </w:r>
      <w:proofErr w:type="spellStart"/>
      <w:r w:rsidRPr="00C82FA4">
        <w:rPr>
          <w:rFonts w:ascii="Arial Nova" w:eastAsia="Arial Unicode MS" w:hAnsi="Arial Nova" w:cs="Arial Unicode MS"/>
          <w:sz w:val="24"/>
          <w:szCs w:val="24"/>
          <w:highlight w:val="red"/>
        </w:rPr>
        <w:t>deoarece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acestea</w:t>
      </w:r>
      <w:proofErr w:type="spellEnd"/>
      <w:r w:rsidRPr="00C82FA4">
        <w:rPr>
          <w:rFonts w:ascii="Arial Nova" w:eastAsia="Arial Unicode MS" w:hAnsi="Arial Nova" w:cs="Arial Unicode MS"/>
          <w:sz w:val="24"/>
          <w:szCs w:val="24"/>
          <w:highlight w:val="red"/>
        </w:rPr>
        <w:t xml:space="preserve"> sunt </w:t>
      </w:r>
      <w:proofErr w:type="spellStart"/>
      <w:r w:rsidRPr="00C82FA4">
        <w:rPr>
          <w:rFonts w:ascii="Arial Nova" w:eastAsia="Arial Unicode MS" w:hAnsi="Arial Nova" w:cs="Arial Unicode MS"/>
          <w:sz w:val="24"/>
          <w:szCs w:val="24"/>
          <w:highlight w:val="red"/>
        </w:rPr>
        <w:t>extrem</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ascuţite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Atunci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când</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curăţaţi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cuţitele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prindeţi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întotdeauna</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ansamblul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cuţitului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şi</w:t>
      </w:r>
      <w:proofErr w:type="spellEnd"/>
      <w:r w:rsidRPr="00C82FA4">
        <w:rPr>
          <w:rFonts w:ascii="Arial Nova" w:eastAsia="Arial Unicode MS" w:hAnsi="Arial Nova" w:cs="Arial Unicode MS"/>
          <w:sz w:val="24"/>
          <w:szCs w:val="24"/>
          <w:highlight w:val="red"/>
        </w:rPr>
        <w:t xml:space="preserve"> nu de </w:t>
      </w:r>
      <w:proofErr w:type="spellStart"/>
      <w:r w:rsidRPr="00C82FA4">
        <w:rPr>
          <w:rFonts w:ascii="Arial Nova" w:eastAsia="Arial Unicode MS" w:hAnsi="Arial Nova" w:cs="Arial Unicode MS"/>
          <w:sz w:val="24"/>
          <w:szCs w:val="24"/>
          <w:highlight w:val="red"/>
        </w:rPr>
        <w:t>marginea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cuţitului</w:t>
      </w:r>
      <w:proofErr w:type="spellEnd"/>
      <w:r w:rsidRPr="00C82FA4">
        <w:rPr>
          <w:rFonts w:ascii="Arial Nova" w:eastAsia="Arial Unicode MS" w:hAnsi="Arial Nova" w:cs="Arial Unicode MS"/>
          <w:sz w:val="24"/>
          <w:szCs w:val="24"/>
          <w:highlight w:val="red"/>
        </w:rPr>
        <w:t xml:space="preserve">. </w:t>
      </w:r>
    </w:p>
    <w:p w14:paraId="0AEDF029" w14:textId="77777777" w:rsidR="003B35B4" w:rsidRPr="00C82FA4"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Pentru</w:t>
      </w:r>
      <w:proofErr w:type="spellEnd"/>
      <w:r w:rsidRPr="00C82FA4">
        <w:rPr>
          <w:rFonts w:ascii="Arial Nova" w:eastAsia="Arial Unicode MS" w:hAnsi="Arial Nova" w:cs="Arial Unicode MS"/>
          <w:sz w:val="24"/>
          <w:szCs w:val="24"/>
          <w:highlight w:val="red"/>
        </w:rPr>
        <w:t xml:space="preserve"> a </w:t>
      </w:r>
      <w:proofErr w:type="spellStart"/>
      <w:r w:rsidRPr="00C82FA4">
        <w:rPr>
          <w:rFonts w:ascii="Arial Nova" w:eastAsia="Arial Unicode MS" w:hAnsi="Arial Nova" w:cs="Arial Unicode MS"/>
          <w:sz w:val="24"/>
          <w:szCs w:val="24"/>
          <w:highlight w:val="red"/>
        </w:rPr>
        <w:t>nu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vă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răni</w:t>
      </w:r>
      <w:proofErr w:type="spellEnd"/>
      <w:r w:rsidRPr="00C82FA4">
        <w:rPr>
          <w:rFonts w:ascii="Arial Nova" w:eastAsia="Arial Unicode MS" w:hAnsi="Arial Nova" w:cs="Arial Unicode MS"/>
          <w:sz w:val="24"/>
          <w:szCs w:val="24"/>
          <w:highlight w:val="red"/>
        </w:rPr>
        <w:t xml:space="preserve"> nu </w:t>
      </w:r>
      <w:proofErr w:type="spellStart"/>
      <w:r w:rsidRPr="00C82FA4">
        <w:rPr>
          <w:rFonts w:ascii="Arial Nova" w:eastAsia="Arial Unicode MS" w:hAnsi="Arial Nova" w:cs="Arial Unicode MS"/>
          <w:sz w:val="24"/>
          <w:szCs w:val="24"/>
          <w:highlight w:val="red"/>
        </w:rPr>
        <w:t>introduceţi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niciodată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cuţitul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lucru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circular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fără</w:t>
      </w:r>
      <w:proofErr w:type="spellEnd"/>
      <w:r w:rsidRPr="00C82FA4">
        <w:rPr>
          <w:rFonts w:ascii="Arial Nova" w:eastAsia="Arial Unicode MS" w:hAnsi="Arial Nova" w:cs="Arial Unicode MS"/>
          <w:sz w:val="24"/>
          <w:szCs w:val="24"/>
          <w:highlight w:val="red"/>
        </w:rPr>
        <w:t xml:space="preserve"> ca </w:t>
      </w:r>
      <w:proofErr w:type="spellStart"/>
      <w:r w:rsidRPr="00C82FA4">
        <w:rPr>
          <w:rFonts w:ascii="Arial Nova" w:eastAsia="Arial Unicode MS" w:hAnsi="Arial Nova" w:cs="Arial Unicode MS"/>
          <w:sz w:val="24"/>
          <w:szCs w:val="24"/>
          <w:highlight w:val="red"/>
        </w:rPr>
        <w:t>vasul</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lucru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să</w:t>
      </w:r>
      <w:proofErr w:type="spellEnd"/>
      <w:r w:rsidRPr="00C82FA4">
        <w:rPr>
          <w:rFonts w:ascii="Arial Nova" w:eastAsia="Arial Unicode MS" w:hAnsi="Arial Nova" w:cs="Arial Unicode MS"/>
          <w:sz w:val="24"/>
          <w:szCs w:val="24"/>
          <w:highlight w:val="red"/>
        </w:rPr>
        <w:t xml:space="preserve"> nu fie </w:t>
      </w:r>
      <w:proofErr w:type="spellStart"/>
      <w:r w:rsidRPr="00C82FA4">
        <w:rPr>
          <w:rFonts w:ascii="Arial Nova" w:eastAsia="Arial Unicode MS" w:hAnsi="Arial Nova" w:cs="Arial Unicode MS"/>
          <w:sz w:val="24"/>
          <w:szCs w:val="24"/>
          <w:highlight w:val="red"/>
        </w:rPr>
        <w:t>blocat</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corespunzător</w:t>
      </w:r>
      <w:proofErr w:type="spellEnd"/>
      <w:r w:rsidRPr="00C82FA4">
        <w:rPr>
          <w:rFonts w:ascii="Arial Nova" w:eastAsia="Arial Unicode MS" w:hAnsi="Arial Nova" w:cs="Arial Unicode MS"/>
          <w:sz w:val="24"/>
          <w:szCs w:val="24"/>
          <w:highlight w:val="red"/>
        </w:rPr>
        <w:t xml:space="preserve">. </w:t>
      </w:r>
    </w:p>
    <w:p w14:paraId="0E6C1A83"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lăsaţi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nesupravegheat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atunci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când</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acesta</w:t>
      </w:r>
      <w:proofErr w:type="spellEnd"/>
      <w:r w:rsidRPr="00CC5C86">
        <w:rPr>
          <w:rFonts w:ascii="Arial Nova" w:eastAsia="Arial Unicode MS" w:hAnsi="Arial Nova" w:cs="Arial Unicode MS"/>
          <w:sz w:val="24"/>
          <w:szCs w:val="24"/>
        </w:rPr>
        <w:t xml:space="preserve"> se </w:t>
      </w:r>
      <w:proofErr w:type="spellStart"/>
      <w:r w:rsidRPr="00CC5C86">
        <w:rPr>
          <w:rFonts w:ascii="Arial Nova" w:eastAsia="Arial Unicode MS" w:hAnsi="Arial Nova" w:cs="Arial Unicode MS"/>
          <w:sz w:val="24"/>
          <w:szCs w:val="24"/>
        </w:rPr>
        <w:t>află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funcţiune</w:t>
      </w:r>
      <w:proofErr w:type="spellEnd"/>
      <w:r w:rsidRPr="00CC5C86">
        <w:rPr>
          <w:rFonts w:ascii="Arial Nova" w:eastAsia="Arial Unicode MS" w:hAnsi="Arial Nova" w:cs="Arial Unicode MS"/>
          <w:sz w:val="24"/>
          <w:szCs w:val="24"/>
        </w:rPr>
        <w:t xml:space="preserve">. </w:t>
      </w:r>
    </w:p>
    <w:p w14:paraId="6441C710" w14:textId="77777777" w:rsidR="003B35B4" w:rsidRPr="00CC5C86" w:rsidRDefault="003B35B4" w:rsidP="00887899">
      <w:pPr>
        <w:autoSpaceDE w:val="0"/>
        <w:autoSpaceDN w:val="0"/>
        <w:adjustRightInd w:val="0"/>
        <w:spacing w:line="240" w:lineRule="auto"/>
        <w:ind w:right="-23"/>
        <w:rPr>
          <w:rFonts w:ascii="Arial Nova" w:eastAsia="Arial Unicode MS" w:hAnsi="Arial Nova" w:cs="Arial Unicode MS"/>
          <w:sz w:val="24"/>
          <w:szCs w:val="24"/>
        </w:rPr>
      </w:pPr>
    </w:p>
    <w:p w14:paraId="4A7EA8D9" w14:textId="77777777" w:rsidR="003B35B4" w:rsidRPr="00CC5C86" w:rsidRDefault="003B35B4" w:rsidP="00887899">
      <w:pPr>
        <w:widowControl w:val="0"/>
        <w:numPr>
          <w:ilvl w:val="0"/>
          <w:numId w:val="14"/>
        </w:numPr>
        <w:tabs>
          <w:tab w:val="clear" w:pos="720"/>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Dacă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cade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mod accidental se introduce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scoateţi</w:t>
      </w:r>
      <w:proofErr w:type="spellEnd"/>
      <w:r w:rsidRPr="00CC5C86">
        <w:rPr>
          <w:rFonts w:ascii="Arial Nova" w:eastAsia="Arial Unicode MS" w:hAnsi="Arial Nova" w:cs="Arial Unicode MS"/>
          <w:sz w:val="24"/>
          <w:szCs w:val="24"/>
        </w:rPr>
        <w:t xml:space="preserve">-l </w:t>
      </w:r>
      <w:proofErr w:type="spellStart"/>
      <w:r w:rsidRPr="00CC5C86">
        <w:rPr>
          <w:rFonts w:ascii="Arial Nova" w:eastAsia="Arial Unicode MS" w:hAnsi="Arial Nova" w:cs="Arial Unicode MS"/>
          <w:sz w:val="24"/>
          <w:szCs w:val="24"/>
        </w:rPr>
        <w:t>imediat</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priză</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băgaţi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mâna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apă</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cazul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care a </w:t>
      </w:r>
      <w:proofErr w:type="spellStart"/>
      <w:r w:rsidRPr="00CC5C86">
        <w:rPr>
          <w:rFonts w:ascii="Arial Nova" w:eastAsia="Arial Unicode MS" w:hAnsi="Arial Nova" w:cs="Arial Unicode MS"/>
          <w:sz w:val="24"/>
          <w:szCs w:val="24"/>
        </w:rPr>
        <w:t>căzut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fost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introdus</w:t>
      </w:r>
      <w:proofErr w:type="spellEnd"/>
      <w:r w:rsidRPr="00CC5C86">
        <w:rPr>
          <w:rFonts w:ascii="Arial Nova" w:eastAsia="Arial Unicode MS" w:hAnsi="Arial Nova" w:cs="Arial Unicode MS"/>
          <w:sz w:val="24"/>
          <w:szCs w:val="24"/>
        </w:rPr>
        <w:t xml:space="preserve"> accidental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apă</w:t>
      </w:r>
      <w:proofErr w:type="spellEnd"/>
      <w:r w:rsidRPr="00CC5C86">
        <w:rPr>
          <w:rFonts w:ascii="Arial Nova" w:eastAsia="Arial Unicode MS" w:hAnsi="Arial Nova" w:cs="Arial Unicode MS"/>
          <w:sz w:val="24"/>
          <w:szCs w:val="24"/>
        </w:rPr>
        <w:t xml:space="preserve">. </w:t>
      </w:r>
    </w:p>
    <w:p w14:paraId="78206638"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bookmarkStart w:id="0" w:name="page5"/>
      <w:bookmarkEnd w:id="0"/>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într</w:t>
      </w:r>
      <w:proofErr w:type="spellEnd"/>
      <w:r w:rsidRPr="00CC5C86">
        <w:rPr>
          <w:rFonts w:ascii="Arial Nova" w:eastAsia="Arial Unicode MS" w:hAnsi="Arial Nova" w:cs="Arial Unicode MS"/>
          <w:sz w:val="24"/>
          <w:szCs w:val="24"/>
        </w:rPr>
        <w:t xml:space="preserve">-o </w:t>
      </w:r>
      <w:proofErr w:type="spellStart"/>
      <w:r w:rsidRPr="00CC5C86">
        <w:rPr>
          <w:rFonts w:ascii="Arial Nova" w:eastAsia="Arial Unicode MS" w:hAnsi="Arial Nova" w:cs="Arial Unicode MS"/>
          <w:sz w:val="24"/>
          <w:szCs w:val="24"/>
        </w:rPr>
        <w:t>poziţie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instabilă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nu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răni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produce </w:t>
      </w:r>
      <w:proofErr w:type="spellStart"/>
      <w:r w:rsidRPr="00CC5C86">
        <w:rPr>
          <w:rFonts w:ascii="Arial Nova" w:eastAsia="Arial Unicode MS" w:hAnsi="Arial Nova" w:cs="Arial Unicode MS"/>
          <w:sz w:val="24"/>
          <w:szCs w:val="24"/>
        </w:rPr>
        <w:t>daune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altor</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bunuri</w:t>
      </w:r>
      <w:proofErr w:type="spellEnd"/>
      <w:r w:rsidRPr="00CC5C86">
        <w:rPr>
          <w:rFonts w:ascii="Arial Nova" w:eastAsia="Arial Unicode MS" w:hAnsi="Arial Nova" w:cs="Arial Unicode MS"/>
          <w:sz w:val="24"/>
          <w:szCs w:val="24"/>
        </w:rPr>
        <w:t xml:space="preserve">. </w:t>
      </w:r>
    </w:p>
    <w:p w14:paraId="73BFAA93"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alte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scopuri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decât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cel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care a </w:t>
      </w:r>
      <w:proofErr w:type="spellStart"/>
      <w:r w:rsidRPr="00CC5C86">
        <w:rPr>
          <w:rFonts w:ascii="Arial Nova" w:eastAsia="Arial Unicode MS" w:hAnsi="Arial Nova" w:cs="Arial Unicode MS"/>
          <w:sz w:val="24"/>
          <w:szCs w:val="24"/>
        </w:rPr>
        <w:t>fost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destinat</w:t>
      </w:r>
      <w:proofErr w:type="spellEnd"/>
      <w:r w:rsidRPr="00CC5C86">
        <w:rPr>
          <w:rFonts w:ascii="Arial Nova" w:eastAsia="Arial Unicode MS" w:hAnsi="Arial Nova" w:cs="Arial Unicode MS"/>
          <w:sz w:val="24"/>
          <w:szCs w:val="24"/>
        </w:rPr>
        <w:t xml:space="preserve">. </w:t>
      </w:r>
    </w:p>
    <w:p w14:paraId="5FD2490E"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Utilizarea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accesoriilor</w:t>
      </w:r>
      <w:proofErr w:type="spellEnd"/>
      <w:r w:rsidRPr="00CC5C86">
        <w:rPr>
          <w:rFonts w:ascii="Arial Nova" w:eastAsia="Arial Unicode MS" w:hAnsi="Arial Nova" w:cs="Arial Unicode MS"/>
          <w:sz w:val="24"/>
          <w:szCs w:val="24"/>
        </w:rPr>
        <w:t xml:space="preserve"> care nu sunt </w:t>
      </w:r>
      <w:proofErr w:type="spellStart"/>
      <w:r w:rsidRPr="00CC5C86">
        <w:rPr>
          <w:rFonts w:ascii="Arial Nova" w:eastAsia="Arial Unicode MS" w:hAnsi="Arial Nova" w:cs="Arial Unicode MS"/>
          <w:sz w:val="24"/>
          <w:szCs w:val="24"/>
        </w:rPr>
        <w:t>recomandate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vândute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producător</w:t>
      </w:r>
      <w:proofErr w:type="spellEnd"/>
      <w:r w:rsidRPr="00CC5C86">
        <w:rPr>
          <w:rFonts w:ascii="Arial Nova" w:eastAsia="Arial Unicode MS" w:hAnsi="Arial Nova" w:cs="Arial Unicode MS"/>
          <w:sz w:val="24"/>
          <w:szCs w:val="24"/>
        </w:rPr>
        <w:t xml:space="preserve"> pot produce </w:t>
      </w:r>
      <w:proofErr w:type="spellStart"/>
      <w:r w:rsidRPr="00CC5C86">
        <w:rPr>
          <w:rFonts w:ascii="Arial Nova" w:eastAsia="Arial Unicode MS" w:hAnsi="Arial Nova" w:cs="Arial Unicode MS"/>
          <w:sz w:val="24"/>
          <w:szCs w:val="24"/>
        </w:rPr>
        <w:t>incendiu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electrocutare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răniri</w:t>
      </w:r>
      <w:proofErr w:type="spellEnd"/>
      <w:r w:rsidRPr="00CC5C86">
        <w:rPr>
          <w:rFonts w:ascii="Arial Nova" w:eastAsia="Arial Unicode MS" w:hAnsi="Arial Nova" w:cs="Arial Unicode MS"/>
          <w:sz w:val="24"/>
          <w:szCs w:val="24"/>
        </w:rPr>
        <w:t xml:space="preserve">. </w:t>
      </w:r>
    </w:p>
    <w:p w14:paraId="1BD521E6" w14:textId="77777777" w:rsidR="003B35B4" w:rsidRPr="00C82FA4"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highlight w:val="red"/>
        </w:rPr>
      </w:pPr>
      <w:proofErr w:type="spellStart"/>
      <w:r w:rsidRPr="00C82FA4">
        <w:rPr>
          <w:rFonts w:ascii="Arial Nova" w:eastAsia="Arial Unicode MS" w:hAnsi="Arial Nova" w:cs="Arial Unicode MS"/>
          <w:sz w:val="24"/>
          <w:szCs w:val="24"/>
          <w:highlight w:val="red"/>
        </w:rPr>
        <w:t>Opriţi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aparatul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şi</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scoateţi</w:t>
      </w:r>
      <w:proofErr w:type="spellEnd"/>
      <w:r w:rsidRPr="00C82FA4">
        <w:rPr>
          <w:rFonts w:ascii="Arial Nova" w:eastAsia="Arial Unicode MS" w:hAnsi="Arial Nova" w:cs="Arial Unicode MS"/>
          <w:sz w:val="24"/>
          <w:szCs w:val="24"/>
          <w:highlight w:val="red"/>
        </w:rPr>
        <w:t xml:space="preserve">-l din </w:t>
      </w:r>
      <w:proofErr w:type="spellStart"/>
      <w:r w:rsidRPr="00C82FA4">
        <w:rPr>
          <w:rFonts w:ascii="Arial Nova" w:eastAsia="Arial Unicode MS" w:hAnsi="Arial Nova" w:cs="Arial Unicode MS"/>
          <w:sz w:val="24"/>
          <w:szCs w:val="24"/>
          <w:highlight w:val="red"/>
        </w:rPr>
        <w:t>priză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înainte</w:t>
      </w:r>
      <w:proofErr w:type="spellEnd"/>
      <w:r w:rsidRPr="00C82FA4">
        <w:rPr>
          <w:rFonts w:ascii="Arial Nova" w:eastAsia="Arial Unicode MS" w:hAnsi="Arial Nova" w:cs="Arial Unicode MS"/>
          <w:sz w:val="24"/>
          <w:szCs w:val="24"/>
          <w:highlight w:val="red"/>
        </w:rPr>
        <w:t xml:space="preserve"> de a </w:t>
      </w:r>
      <w:proofErr w:type="spellStart"/>
      <w:r w:rsidRPr="00C82FA4">
        <w:rPr>
          <w:rFonts w:ascii="Arial Nova" w:eastAsia="Arial Unicode MS" w:hAnsi="Arial Nova" w:cs="Arial Unicode MS"/>
          <w:sz w:val="24"/>
          <w:szCs w:val="24"/>
          <w:highlight w:val="red"/>
        </w:rPr>
        <w:t>schimba</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accesoriile</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sau</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cazul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care </w:t>
      </w:r>
      <w:proofErr w:type="spellStart"/>
      <w:r w:rsidRPr="00C82FA4">
        <w:rPr>
          <w:rFonts w:ascii="Arial Nova" w:eastAsia="Arial Unicode MS" w:hAnsi="Arial Nova" w:cs="Arial Unicode MS"/>
          <w:sz w:val="24"/>
          <w:szCs w:val="24"/>
          <w:highlight w:val="red"/>
        </w:rPr>
        <w:t>vă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apropiaţi</w:t>
      </w:r>
      <w:proofErr w:type="spellEnd"/>
      <w:r w:rsidRPr="00C82FA4">
        <w:rPr>
          <w:rFonts w:ascii="Arial Nova" w:eastAsia="Arial Unicode MS" w:hAnsi="Arial Nova" w:cs="Arial Unicode MS"/>
          <w:sz w:val="24"/>
          <w:szCs w:val="24"/>
          <w:highlight w:val="red"/>
        </w:rPr>
        <w:t xml:space="preserve"> de </w:t>
      </w:r>
      <w:proofErr w:type="spellStart"/>
      <w:r w:rsidRPr="00C82FA4">
        <w:rPr>
          <w:rFonts w:ascii="Arial Nova" w:eastAsia="Arial Unicode MS" w:hAnsi="Arial Nova" w:cs="Arial Unicode MS"/>
          <w:sz w:val="24"/>
          <w:szCs w:val="24"/>
          <w:highlight w:val="red"/>
        </w:rPr>
        <w:t>componente</w:t>
      </w:r>
      <w:proofErr w:type="spellEnd"/>
      <w:r w:rsidRPr="00C82FA4">
        <w:rPr>
          <w:rFonts w:ascii="Arial Nova" w:eastAsia="Arial Unicode MS" w:hAnsi="Arial Nova" w:cs="Arial Unicode MS"/>
          <w:sz w:val="24"/>
          <w:szCs w:val="24"/>
          <w:highlight w:val="red"/>
        </w:rPr>
        <w:t xml:space="preserve"> care se </w:t>
      </w:r>
      <w:proofErr w:type="spellStart"/>
      <w:r w:rsidRPr="00C82FA4">
        <w:rPr>
          <w:rFonts w:ascii="Arial Nova" w:eastAsia="Arial Unicode MS" w:hAnsi="Arial Nova" w:cs="Arial Unicode MS"/>
          <w:sz w:val="24"/>
          <w:szCs w:val="24"/>
          <w:highlight w:val="red"/>
        </w:rPr>
        <w:t>mişcă</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în</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timpul</w:t>
      </w:r>
      <w:proofErr w:type="spellEnd"/>
      <w:r w:rsidRPr="00C82FA4">
        <w:rPr>
          <w:rFonts w:ascii="Arial Nova" w:eastAsia="Arial Unicode MS" w:hAnsi="Arial Nova" w:cs="Arial Unicode MS"/>
          <w:sz w:val="24"/>
          <w:szCs w:val="24"/>
          <w:highlight w:val="red"/>
        </w:rPr>
        <w:t xml:space="preserve"> </w:t>
      </w:r>
      <w:proofErr w:type="spellStart"/>
      <w:r w:rsidRPr="00C82FA4">
        <w:rPr>
          <w:rFonts w:ascii="Arial Nova" w:eastAsia="Arial Unicode MS" w:hAnsi="Arial Nova" w:cs="Arial Unicode MS"/>
          <w:sz w:val="24"/>
          <w:szCs w:val="24"/>
          <w:highlight w:val="red"/>
        </w:rPr>
        <w:t>utilizării</w:t>
      </w:r>
      <w:proofErr w:type="spellEnd"/>
      <w:r w:rsidRPr="00C82FA4">
        <w:rPr>
          <w:rFonts w:ascii="Arial Nova" w:eastAsia="Arial Unicode MS" w:hAnsi="Arial Nova" w:cs="Arial Unicode MS"/>
          <w:sz w:val="24"/>
          <w:szCs w:val="24"/>
          <w:highlight w:val="red"/>
        </w:rPr>
        <w:t xml:space="preserve">. </w:t>
      </w:r>
    </w:p>
    <w:p w14:paraId="51ECC28C"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Întotdeauna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deconectaţi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de la </w:t>
      </w:r>
      <w:proofErr w:type="spellStart"/>
      <w:r w:rsidRPr="00CC5C86">
        <w:rPr>
          <w:rFonts w:ascii="Arial Nova" w:eastAsia="Arial Unicode MS" w:hAnsi="Arial Nova" w:cs="Arial Unicode MS"/>
          <w:sz w:val="24"/>
          <w:szCs w:val="24"/>
        </w:rPr>
        <w:t>sursa</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alimentare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dacă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lăsaţi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nesupravegheat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montarea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demontarea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curăţarea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acestuia</w:t>
      </w:r>
      <w:proofErr w:type="spellEnd"/>
      <w:r w:rsidRPr="00CC5C86">
        <w:rPr>
          <w:rFonts w:ascii="Arial Nova" w:eastAsia="Arial Unicode MS" w:hAnsi="Arial Nova" w:cs="Arial Unicode MS"/>
          <w:sz w:val="24"/>
          <w:szCs w:val="24"/>
        </w:rPr>
        <w:t xml:space="preserve">. </w:t>
      </w:r>
    </w:p>
    <w:p w14:paraId="587815A8"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r w:rsidRPr="00CC5C86">
        <w:rPr>
          <w:rFonts w:ascii="Arial Nova" w:eastAsia="Arial Unicode MS" w:hAnsi="Arial Nova" w:cs="Arial Unicode MS"/>
          <w:sz w:val="24"/>
          <w:szCs w:val="24"/>
        </w:rPr>
        <w:t xml:space="preserve">Nu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mediul</w:t>
      </w:r>
      <w:proofErr w:type="spellEnd"/>
      <w:r w:rsidRPr="00CC5C86">
        <w:rPr>
          <w:rFonts w:ascii="Arial Nova" w:eastAsia="Arial Unicode MS" w:hAnsi="Arial Nova" w:cs="Arial Unicode MS"/>
          <w:sz w:val="24"/>
          <w:szCs w:val="24"/>
        </w:rPr>
        <w:t xml:space="preserve"> extern. </w:t>
      </w:r>
    </w:p>
    <w:p w14:paraId="6483EC01"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Scoateţi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atunci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când</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îl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utilizaţi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a </w:t>
      </w:r>
      <w:proofErr w:type="spellStart"/>
      <w:r w:rsidRPr="00CC5C86">
        <w:rPr>
          <w:rFonts w:ascii="Arial Nova" w:eastAsia="Arial Unicode MS" w:hAnsi="Arial Nova" w:cs="Arial Unicode MS"/>
          <w:sz w:val="24"/>
          <w:szCs w:val="24"/>
        </w:rPr>
        <w:t>monta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demonta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componentele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şi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curăţare</w:t>
      </w:r>
      <w:proofErr w:type="spellEnd"/>
      <w:r w:rsidRPr="00CC5C86">
        <w:rPr>
          <w:rFonts w:ascii="Arial Nova" w:eastAsia="Arial Unicode MS" w:hAnsi="Arial Nova" w:cs="Arial Unicode MS"/>
          <w:sz w:val="24"/>
          <w:szCs w:val="24"/>
        </w:rPr>
        <w:t xml:space="preserve">. </w:t>
      </w:r>
    </w:p>
    <w:p w14:paraId="464F7281"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cazul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care </w:t>
      </w:r>
      <w:proofErr w:type="spellStart"/>
      <w:r w:rsidRPr="00CC5C86">
        <w:rPr>
          <w:rFonts w:ascii="Arial Nova" w:eastAsia="Arial Unicode MS" w:hAnsi="Arial Nova" w:cs="Arial Unicode MS"/>
          <w:sz w:val="24"/>
          <w:szCs w:val="24"/>
        </w:rPr>
        <w:t>cablul</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alimentare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este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avariat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trebuie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înlocuit</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producător</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agentul</w:t>
      </w:r>
      <w:proofErr w:type="spellEnd"/>
      <w:r w:rsidRPr="00CC5C86">
        <w:rPr>
          <w:rFonts w:ascii="Arial Nova" w:eastAsia="Arial Unicode MS" w:hAnsi="Arial Nova" w:cs="Arial Unicode MS"/>
          <w:sz w:val="24"/>
          <w:szCs w:val="24"/>
        </w:rPr>
        <w:t xml:space="preserve"> de service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persoane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calificate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gramStart"/>
      <w:r w:rsidRPr="00CC5C86">
        <w:rPr>
          <w:rFonts w:ascii="Arial Nova" w:eastAsia="Arial Unicode MS" w:hAnsi="Arial Nova" w:cs="Arial Unicode MS"/>
          <w:sz w:val="24"/>
          <w:szCs w:val="24"/>
        </w:rPr>
        <w:t>a</w:t>
      </w:r>
      <w:proofErr w:type="gram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evita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orice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pericol</w:t>
      </w:r>
      <w:proofErr w:type="spellEnd"/>
      <w:r w:rsidRPr="00CC5C86">
        <w:rPr>
          <w:rFonts w:ascii="Arial Nova" w:eastAsia="Arial Unicode MS" w:hAnsi="Arial Nova" w:cs="Arial Unicode MS"/>
          <w:sz w:val="24"/>
          <w:szCs w:val="24"/>
        </w:rPr>
        <w:t xml:space="preserve">. </w:t>
      </w:r>
    </w:p>
    <w:p w14:paraId="26B57D60" w14:textId="77777777" w:rsidR="003B35B4" w:rsidRPr="00CC5C86" w:rsidRDefault="003B35B4" w:rsidP="00887899">
      <w:pPr>
        <w:widowControl w:val="0"/>
        <w:numPr>
          <w:ilvl w:val="0"/>
          <w:numId w:val="15"/>
        </w:numPr>
        <w:tabs>
          <w:tab w:val="num" w:pos="428"/>
        </w:tabs>
        <w:overflowPunct w:val="0"/>
        <w:autoSpaceDE w:val="0"/>
        <w:autoSpaceDN w:val="0"/>
        <w:adjustRightInd w:val="0"/>
        <w:spacing w:after="0" w:line="240" w:lineRule="auto"/>
        <w:ind w:left="428" w:right="-23" w:hanging="428"/>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Atenţie</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introduceţi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scoateţi</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priză</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montarea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demontarea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componentelor</w:t>
      </w:r>
      <w:proofErr w:type="spellEnd"/>
      <w:r w:rsidRPr="00CC5C86">
        <w:rPr>
          <w:rFonts w:ascii="Arial Nova" w:eastAsia="Arial Unicode MS" w:hAnsi="Arial Nova" w:cs="Arial Unicode MS"/>
          <w:sz w:val="24"/>
          <w:szCs w:val="24"/>
        </w:rPr>
        <w:t xml:space="preserve">. </w:t>
      </w:r>
    </w:p>
    <w:p w14:paraId="345B3DAB" w14:textId="77777777" w:rsidR="003B35B4" w:rsidRPr="00CC5C86" w:rsidRDefault="003B35B4" w:rsidP="00887899">
      <w:pPr>
        <w:pStyle w:val="BodyText"/>
        <w:numPr>
          <w:ilvl w:val="0"/>
          <w:numId w:val="15"/>
        </w:numPr>
        <w:autoSpaceDE/>
        <w:autoSpaceDN/>
        <w:adjustRightInd/>
        <w:spacing w:before="3"/>
        <w:ind w:right="-23"/>
        <w:jc w:val="both"/>
        <w:rPr>
          <w:rFonts w:ascii="Arial Nova" w:eastAsia="Arial Unicode MS" w:hAnsi="Arial Nova" w:cs="Arial Unicode MS"/>
        </w:rPr>
      </w:pPr>
      <w:proofErr w:type="spellStart"/>
      <w:r w:rsidRPr="00CC5C86">
        <w:rPr>
          <w:rFonts w:ascii="Arial Nova" w:eastAsia="Arial Unicode MS" w:hAnsi="Arial Nova" w:cs="Arial Unicode MS"/>
        </w:rPr>
        <w:t>Acest</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aparat</w:t>
      </w:r>
      <w:proofErr w:type="spellEnd"/>
      <w:r w:rsidRPr="00CC5C86">
        <w:rPr>
          <w:rFonts w:ascii="Arial Nova" w:eastAsia="Arial Unicode MS" w:hAnsi="Arial Nova" w:cs="Arial Unicode MS"/>
        </w:rPr>
        <w:t xml:space="preserve"> nu </w:t>
      </w:r>
      <w:proofErr w:type="spellStart"/>
      <w:r w:rsidRPr="00CC5C86">
        <w:rPr>
          <w:rFonts w:ascii="Arial Nova" w:eastAsia="Arial Unicode MS" w:hAnsi="Arial Nova" w:cs="Arial Unicode MS"/>
        </w:rPr>
        <w:t>trebuie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utilizat</w:t>
      </w:r>
      <w:proofErr w:type="spellEnd"/>
      <w:r w:rsidRPr="00CC5C86">
        <w:rPr>
          <w:rFonts w:ascii="Arial Nova" w:eastAsia="Arial Unicode MS" w:hAnsi="Arial Nova" w:cs="Arial Unicode MS"/>
        </w:rPr>
        <w:t xml:space="preserve"> de </w:t>
      </w:r>
      <w:proofErr w:type="spellStart"/>
      <w:r w:rsidRPr="00CC5C86">
        <w:rPr>
          <w:rFonts w:ascii="Arial Nova" w:eastAsia="Arial Unicode MS" w:hAnsi="Arial Nova" w:cs="Arial Unicode MS"/>
        </w:rPr>
        <w:t>persoane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inclusiv</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copii</w:t>
      </w:r>
      <w:proofErr w:type="spellEnd"/>
      <w:r w:rsidRPr="00CC5C86">
        <w:rPr>
          <w:rFonts w:ascii="Arial Nova" w:eastAsia="Arial Unicode MS" w:hAnsi="Arial Nova" w:cs="Arial Unicode MS"/>
        </w:rPr>
        <w:t xml:space="preserve">) cu </w:t>
      </w:r>
      <w:proofErr w:type="spellStart"/>
      <w:r w:rsidRPr="00CC5C86">
        <w:rPr>
          <w:rFonts w:ascii="Arial Nova" w:eastAsia="Arial Unicode MS" w:hAnsi="Arial Nova" w:cs="Arial Unicode MS"/>
        </w:rPr>
        <w:t>capacitati</w:t>
      </w:r>
      <w:proofErr w:type="spellEnd"/>
      <w:r w:rsidRPr="00CC5C86">
        <w:rPr>
          <w:rFonts w:ascii="Arial Nova" w:eastAsia="Arial Unicode MS" w:hAnsi="Arial Nova" w:cs="Arial Unicode MS"/>
          <w:spacing w:val="-15"/>
        </w:rPr>
        <w:t xml:space="preserve"> </w:t>
      </w:r>
      <w:proofErr w:type="spellStart"/>
      <w:r w:rsidRPr="00CC5C86">
        <w:rPr>
          <w:rFonts w:ascii="Arial Nova" w:eastAsia="Arial Unicode MS" w:hAnsi="Arial Nova" w:cs="Arial Unicode MS"/>
        </w:rPr>
        <w:t>fizice</w:t>
      </w:r>
      <w:proofErr w:type="spellEnd"/>
      <w:r w:rsidRPr="00CC5C86">
        <w:rPr>
          <w:rFonts w:ascii="Arial Nova" w:eastAsia="Arial Unicode MS" w:hAnsi="Arial Nova" w:cs="Arial Unicode MS"/>
        </w:rPr>
        <w:t>,</w:t>
      </w:r>
      <w:r w:rsidRPr="00CC5C86">
        <w:rPr>
          <w:rFonts w:ascii="Arial Nova" w:eastAsia="Arial Unicode MS" w:hAnsi="Arial Nova" w:cs="Arial Unicode MS"/>
          <w:w w:val="99"/>
        </w:rPr>
        <w:t xml:space="preserve"> </w:t>
      </w:r>
      <w:proofErr w:type="spellStart"/>
      <w:r w:rsidRPr="00CC5C86">
        <w:rPr>
          <w:rFonts w:ascii="Arial Nova" w:eastAsia="Arial Unicode MS" w:hAnsi="Arial Nova" w:cs="Arial Unicode MS"/>
        </w:rPr>
        <w:t>senzoriale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sau</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mentale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reduse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sau</w:t>
      </w:r>
      <w:proofErr w:type="spellEnd"/>
      <w:r w:rsidRPr="00CC5C86">
        <w:rPr>
          <w:rFonts w:ascii="Arial Nova" w:eastAsia="Arial Unicode MS" w:hAnsi="Arial Nova" w:cs="Arial Unicode MS"/>
        </w:rPr>
        <w:t xml:space="preserve"> care nu </w:t>
      </w:r>
      <w:proofErr w:type="spellStart"/>
      <w:r w:rsidRPr="00CC5C86">
        <w:rPr>
          <w:rFonts w:ascii="Arial Nova" w:eastAsia="Arial Unicode MS" w:hAnsi="Arial Nova" w:cs="Arial Unicode MS"/>
        </w:rPr>
        <w:t>dispun</w:t>
      </w:r>
      <w:proofErr w:type="spellEnd"/>
      <w:r w:rsidRPr="00CC5C86">
        <w:rPr>
          <w:rFonts w:ascii="Arial Nova" w:eastAsia="Arial Unicode MS" w:hAnsi="Arial Nova" w:cs="Arial Unicode MS"/>
        </w:rPr>
        <w:t xml:space="preserve"> de </w:t>
      </w:r>
      <w:proofErr w:type="spellStart"/>
      <w:r w:rsidRPr="00CC5C86">
        <w:rPr>
          <w:rFonts w:ascii="Arial Nova" w:eastAsia="Arial Unicode MS" w:hAnsi="Arial Nova" w:cs="Arial Unicode MS"/>
        </w:rPr>
        <w:t>suficienta</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experienta</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sau</w:t>
      </w:r>
      <w:proofErr w:type="spellEnd"/>
      <w:r w:rsidRPr="00CC5C86">
        <w:rPr>
          <w:rFonts w:ascii="Arial Nova" w:eastAsia="Arial Unicode MS" w:hAnsi="Arial Nova" w:cs="Arial Unicode MS"/>
          <w:spacing w:val="-19"/>
        </w:rPr>
        <w:t xml:space="preserve"> </w:t>
      </w:r>
      <w:proofErr w:type="spellStart"/>
      <w:r w:rsidRPr="00CC5C86">
        <w:rPr>
          <w:rFonts w:ascii="Arial Nova" w:eastAsia="Arial Unicode MS" w:hAnsi="Arial Nova" w:cs="Arial Unicode MS"/>
        </w:rPr>
        <w:t>cunostinte</w:t>
      </w:r>
      <w:proofErr w:type="spellEnd"/>
      <w:r w:rsidRPr="00CC5C86">
        <w:rPr>
          <w:rFonts w:ascii="Arial Nova" w:eastAsia="Arial Unicode MS" w:hAnsi="Arial Nova" w:cs="Arial Unicode MS"/>
        </w:rPr>
        <w:t>,</w:t>
      </w:r>
      <w:r w:rsidRPr="00CC5C86">
        <w:rPr>
          <w:rFonts w:ascii="Arial Nova" w:eastAsia="Arial Unicode MS" w:hAnsi="Arial Nova" w:cs="Arial Unicode MS"/>
          <w:spacing w:val="-1"/>
          <w:w w:val="99"/>
        </w:rPr>
        <w:t xml:space="preserve"> </w:t>
      </w:r>
      <w:r w:rsidRPr="00CC5C86">
        <w:rPr>
          <w:rFonts w:ascii="Arial Nova" w:eastAsia="Arial Unicode MS" w:hAnsi="Arial Nova" w:cs="Arial Unicode MS"/>
        </w:rPr>
        <w:t xml:space="preserve">cu </w:t>
      </w:r>
      <w:proofErr w:type="spellStart"/>
      <w:r w:rsidRPr="00CC5C86">
        <w:rPr>
          <w:rFonts w:ascii="Arial Nova" w:eastAsia="Arial Unicode MS" w:hAnsi="Arial Nova" w:cs="Arial Unicode MS"/>
        </w:rPr>
        <w:t>exceptia</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cazului</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în</w:t>
      </w:r>
      <w:proofErr w:type="spellEnd"/>
      <w:r w:rsidRPr="00CC5C86">
        <w:rPr>
          <w:rFonts w:ascii="Arial Nova" w:eastAsia="Arial Unicode MS" w:hAnsi="Arial Nova" w:cs="Arial Unicode MS"/>
        </w:rPr>
        <w:t xml:space="preserve"> care sunt </w:t>
      </w:r>
      <w:proofErr w:type="spellStart"/>
      <w:r w:rsidRPr="00CC5C86">
        <w:rPr>
          <w:rFonts w:ascii="Arial Nova" w:eastAsia="Arial Unicode MS" w:hAnsi="Arial Nova" w:cs="Arial Unicode MS"/>
        </w:rPr>
        <w:t>supravegheate</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sau</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instruite</w:t>
      </w:r>
      <w:proofErr w:type="spellEnd"/>
      <w:r w:rsidRPr="00CC5C86">
        <w:rPr>
          <w:rFonts w:ascii="Arial Nova" w:eastAsia="Arial Unicode MS" w:hAnsi="Arial Nova" w:cs="Arial Unicode MS"/>
        </w:rPr>
        <w:t xml:space="preserve"> cu </w:t>
      </w:r>
      <w:proofErr w:type="spellStart"/>
      <w:r w:rsidRPr="00CC5C86">
        <w:rPr>
          <w:rFonts w:ascii="Arial Nova" w:eastAsia="Arial Unicode MS" w:hAnsi="Arial Nova" w:cs="Arial Unicode MS"/>
        </w:rPr>
        <w:t>privire</w:t>
      </w:r>
      <w:proofErr w:type="spellEnd"/>
      <w:r w:rsidRPr="00CC5C86">
        <w:rPr>
          <w:rFonts w:ascii="Arial Nova" w:eastAsia="Arial Unicode MS" w:hAnsi="Arial Nova" w:cs="Arial Unicode MS"/>
        </w:rPr>
        <w:t xml:space="preserve"> la</w:t>
      </w:r>
      <w:r w:rsidRPr="00CC5C86">
        <w:rPr>
          <w:rFonts w:ascii="Arial Nova" w:eastAsia="Arial Unicode MS" w:hAnsi="Arial Nova" w:cs="Arial Unicode MS"/>
          <w:spacing w:val="-12"/>
        </w:rPr>
        <w:t xml:space="preserve"> </w:t>
      </w:r>
      <w:proofErr w:type="spellStart"/>
      <w:r w:rsidRPr="00CC5C86">
        <w:rPr>
          <w:rFonts w:ascii="Arial Nova" w:eastAsia="Arial Unicode MS" w:hAnsi="Arial Nova" w:cs="Arial Unicode MS"/>
        </w:rPr>
        <w:t>utilizarea</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aparatelor</w:t>
      </w:r>
      <w:proofErr w:type="spellEnd"/>
      <w:r w:rsidRPr="00CC5C86">
        <w:rPr>
          <w:rFonts w:ascii="Arial Nova" w:eastAsia="Arial Unicode MS" w:hAnsi="Arial Nova" w:cs="Arial Unicode MS"/>
        </w:rPr>
        <w:t xml:space="preserve"> de </w:t>
      </w:r>
      <w:proofErr w:type="spellStart"/>
      <w:r w:rsidRPr="00CC5C86">
        <w:rPr>
          <w:rFonts w:ascii="Arial Nova" w:eastAsia="Arial Unicode MS" w:hAnsi="Arial Nova" w:cs="Arial Unicode MS"/>
        </w:rPr>
        <w:t>catre</w:t>
      </w:r>
      <w:proofErr w:type="spellEnd"/>
      <w:r w:rsidRPr="00CC5C86">
        <w:rPr>
          <w:rFonts w:ascii="Arial Nova" w:eastAsia="Arial Unicode MS" w:hAnsi="Arial Nova" w:cs="Arial Unicode MS"/>
        </w:rPr>
        <w:t xml:space="preserve"> o </w:t>
      </w:r>
      <w:proofErr w:type="spellStart"/>
      <w:r w:rsidRPr="00CC5C86">
        <w:rPr>
          <w:rFonts w:ascii="Arial Nova" w:eastAsia="Arial Unicode MS" w:hAnsi="Arial Nova" w:cs="Arial Unicode MS"/>
        </w:rPr>
        <w:t>persoana</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responsabila</w:t>
      </w:r>
      <w:proofErr w:type="spellEnd"/>
      <w:r w:rsidRPr="00CC5C86">
        <w:rPr>
          <w:rFonts w:ascii="Arial Nova" w:eastAsia="Arial Unicode MS" w:hAnsi="Arial Nova" w:cs="Arial Unicode MS"/>
        </w:rPr>
        <w:t xml:space="preserve"> cu </w:t>
      </w:r>
      <w:proofErr w:type="spellStart"/>
      <w:r w:rsidRPr="00CC5C86">
        <w:rPr>
          <w:rFonts w:ascii="Arial Nova" w:eastAsia="Arial Unicode MS" w:hAnsi="Arial Nova" w:cs="Arial Unicode MS"/>
        </w:rPr>
        <w:t>siguranta</w:t>
      </w:r>
      <w:proofErr w:type="spellEnd"/>
      <w:r w:rsidRPr="00CC5C86">
        <w:rPr>
          <w:rFonts w:ascii="Arial Nova" w:eastAsia="Arial Unicode MS" w:hAnsi="Arial Nova" w:cs="Arial Unicode MS"/>
          <w:spacing w:val="-17"/>
        </w:rPr>
        <w:t xml:space="preserve"> </w:t>
      </w:r>
      <w:proofErr w:type="spellStart"/>
      <w:r w:rsidRPr="00CC5C86">
        <w:rPr>
          <w:rFonts w:ascii="Arial Nova" w:eastAsia="Arial Unicode MS" w:hAnsi="Arial Nova" w:cs="Arial Unicode MS"/>
        </w:rPr>
        <w:t>acestora</w:t>
      </w:r>
      <w:proofErr w:type="spellEnd"/>
      <w:r w:rsidRPr="00CC5C86">
        <w:rPr>
          <w:rFonts w:ascii="Arial Nova" w:eastAsia="Arial Unicode MS" w:hAnsi="Arial Nova" w:cs="Arial Unicode MS"/>
        </w:rPr>
        <w:t>.</w:t>
      </w:r>
    </w:p>
    <w:p w14:paraId="2B59A3F0" w14:textId="77777777" w:rsidR="003B35B4" w:rsidRPr="00CC5C86" w:rsidRDefault="003B35B4" w:rsidP="00887899">
      <w:pPr>
        <w:pStyle w:val="BodyText"/>
        <w:numPr>
          <w:ilvl w:val="0"/>
          <w:numId w:val="15"/>
        </w:numPr>
        <w:autoSpaceDE/>
        <w:autoSpaceDN/>
        <w:adjustRightInd/>
        <w:spacing w:before="3"/>
        <w:ind w:right="-23"/>
        <w:jc w:val="both"/>
        <w:rPr>
          <w:rFonts w:ascii="Arial Nova" w:eastAsia="Arial Unicode MS" w:hAnsi="Arial Nova" w:cs="Arial Unicode MS"/>
        </w:rPr>
      </w:pPr>
      <w:proofErr w:type="spellStart"/>
      <w:r w:rsidRPr="00CC5C86">
        <w:rPr>
          <w:rFonts w:ascii="Arial Nova" w:eastAsia="Arial Unicode MS" w:hAnsi="Arial Nova" w:cs="Arial Unicode MS"/>
        </w:rPr>
        <w:t>Pastrati</w:t>
      </w:r>
      <w:proofErr w:type="spellEnd"/>
      <w:r w:rsidRPr="00CC5C86">
        <w:rPr>
          <w:rFonts w:ascii="Arial Nova" w:eastAsia="Arial Unicode MS" w:hAnsi="Arial Nova" w:cs="Arial Unicode MS"/>
        </w:rPr>
        <w:t xml:space="preserve"> </w:t>
      </w:r>
      <w:proofErr w:type="spellStart"/>
      <w:r w:rsidRPr="00CC5C86">
        <w:rPr>
          <w:rFonts w:ascii="Arial Nova" w:eastAsia="Arial Unicode MS" w:hAnsi="Arial Nova" w:cs="Arial Unicode MS"/>
        </w:rPr>
        <w:t>aceste</w:t>
      </w:r>
      <w:proofErr w:type="spellEnd"/>
      <w:r w:rsidRPr="00CC5C86">
        <w:rPr>
          <w:rFonts w:ascii="Arial Nova" w:eastAsia="Arial Unicode MS" w:hAnsi="Arial Nova" w:cs="Arial Unicode MS"/>
          <w:spacing w:val="-3"/>
        </w:rPr>
        <w:t xml:space="preserve"> </w:t>
      </w:r>
      <w:proofErr w:type="spellStart"/>
      <w:r w:rsidRPr="00CC5C86">
        <w:rPr>
          <w:rFonts w:ascii="Arial Nova" w:eastAsia="Arial Unicode MS" w:hAnsi="Arial Nova" w:cs="Arial Unicode MS"/>
        </w:rPr>
        <w:t>instructiuni</w:t>
      </w:r>
      <w:proofErr w:type="spellEnd"/>
      <w:r w:rsidRPr="00CC5C86">
        <w:rPr>
          <w:rFonts w:ascii="Arial Nova" w:eastAsia="Arial Unicode MS" w:hAnsi="Arial Nova" w:cs="Arial Unicode MS"/>
        </w:rPr>
        <w:t>.</w:t>
      </w:r>
    </w:p>
    <w:p w14:paraId="28F2E75C" w14:textId="77777777" w:rsidR="003B35B4" w:rsidRPr="00CC5C86" w:rsidRDefault="003B35B4" w:rsidP="00887899">
      <w:pPr>
        <w:pStyle w:val="BodyText"/>
        <w:ind w:left="839" w:right="-23"/>
        <w:rPr>
          <w:rFonts w:ascii="Arial Nova" w:eastAsia="Arial Unicode MS" w:hAnsi="Arial Nova" w:cs="Arial Unicode MS"/>
        </w:rPr>
      </w:pPr>
    </w:p>
    <w:p w14:paraId="39DFAD0B" w14:textId="10860BEB" w:rsidR="003B35B4" w:rsidRPr="00CC5C86" w:rsidRDefault="003B35B4" w:rsidP="00887899">
      <w:pPr>
        <w:pStyle w:val="BodyText"/>
        <w:ind w:right="-23"/>
        <w:rPr>
          <w:rFonts w:ascii="Arial Nova" w:eastAsia="Arial Unicode MS" w:hAnsi="Arial Nova" w:cs="Arial Unicode MS"/>
          <w:b/>
        </w:rPr>
      </w:pPr>
      <w:r w:rsidRPr="00CC5C86">
        <w:rPr>
          <w:rFonts w:ascii="Arial Nova" w:eastAsia="Arial Unicode MS" w:hAnsi="Arial Nova" w:cs="Arial Unicode MS"/>
          <w:b/>
        </w:rPr>
        <w:t>ACEST PRODUS ESTE DESTINAT NUMAI PENTRU UZ</w:t>
      </w:r>
      <w:r w:rsidRPr="00CC5C86">
        <w:rPr>
          <w:rFonts w:ascii="Arial Nova" w:eastAsia="Arial Unicode MS" w:hAnsi="Arial Nova" w:cs="Arial Unicode MS"/>
          <w:b/>
          <w:spacing w:val="-13"/>
        </w:rPr>
        <w:t xml:space="preserve"> </w:t>
      </w:r>
      <w:r w:rsidRPr="00CC5C86">
        <w:rPr>
          <w:rFonts w:ascii="Arial Nova" w:eastAsia="Arial Unicode MS" w:hAnsi="Arial Nova" w:cs="Arial Unicode MS"/>
          <w:b/>
        </w:rPr>
        <w:t xml:space="preserve">CASNIC SI NU SE VA FOLOSI IN SCOP INDUSTRIAL. </w:t>
      </w:r>
    </w:p>
    <w:p w14:paraId="78535936" w14:textId="77777777" w:rsidR="00C71F45" w:rsidRPr="00EF055D" w:rsidRDefault="00C71F45" w:rsidP="00887899">
      <w:pPr>
        <w:pStyle w:val="BodyText"/>
        <w:ind w:right="-23"/>
        <w:rPr>
          <w:rFonts w:ascii="Arial Nova" w:eastAsia="Arial Unicode MS" w:hAnsi="Arial Nova" w:cs="Arial Unicode MS"/>
          <w:sz w:val="16"/>
          <w:szCs w:val="16"/>
        </w:rPr>
      </w:pPr>
    </w:p>
    <w:p w14:paraId="30926B06" w14:textId="4EA01C25" w:rsidR="00C71F45" w:rsidRDefault="00C71F45" w:rsidP="00887899">
      <w:pPr>
        <w:pStyle w:val="BodyText"/>
        <w:ind w:right="-23"/>
        <w:rPr>
          <w:rFonts w:ascii="Arial Nova" w:eastAsia="Arial Unicode MS" w:hAnsi="Arial Nova" w:cs="Arial Unicode MS"/>
          <w:b/>
        </w:rPr>
      </w:pPr>
      <w:r w:rsidRPr="00EF055D">
        <w:rPr>
          <w:rFonts w:ascii="Arial Nova" w:eastAsia="Arial Unicode MS" w:hAnsi="Arial Nova" w:cs="Arial Unicode MS"/>
          <w:b/>
        </w:rPr>
        <w:t xml:space="preserve">DESCRIEREA </w:t>
      </w:r>
      <w:r w:rsidR="003B35B4">
        <w:rPr>
          <w:rFonts w:ascii="Arial Nova" w:eastAsia="Arial Unicode MS" w:hAnsi="Arial Nova" w:cs="Arial Unicode MS"/>
          <w:b/>
        </w:rPr>
        <w:t>BLENDERULUI DE MANA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B35B4" w14:paraId="4CFCE5E4" w14:textId="77777777" w:rsidTr="003B35B4">
        <w:tc>
          <w:tcPr>
            <w:tcW w:w="4675" w:type="dxa"/>
          </w:tcPr>
          <w:p w14:paraId="5AFBA86A" w14:textId="5A508D94" w:rsidR="003B35B4" w:rsidRDefault="003B35B4" w:rsidP="00887899">
            <w:pPr>
              <w:pStyle w:val="BodyText"/>
              <w:ind w:right="-23"/>
              <w:jc w:val="center"/>
              <w:rPr>
                <w:rFonts w:ascii="Arial Nova" w:eastAsia="Arial Unicode MS" w:hAnsi="Arial Nova" w:cs="Arial Unicode MS"/>
                <w:b/>
              </w:rPr>
            </w:pPr>
            <w:r>
              <w:object w:dxaOrig="3285" w:dyaOrig="6105" w14:anchorId="128569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15pt;height:275.95pt" o:ole="">
                  <v:imagedata r:id="rId13" o:title=""/>
                </v:shape>
                <o:OLEObject Type="Embed" ProgID="PBrush" ShapeID="_x0000_i1025" DrawAspect="Content" ObjectID="_1722338810" r:id="rId14"/>
              </w:object>
            </w:r>
          </w:p>
        </w:tc>
        <w:tc>
          <w:tcPr>
            <w:tcW w:w="4675" w:type="dxa"/>
          </w:tcPr>
          <w:p w14:paraId="0378D12A" w14:textId="60C6F46F" w:rsidR="003B35B4" w:rsidRDefault="003B35B4" w:rsidP="00887899">
            <w:pPr>
              <w:pStyle w:val="BodyText"/>
              <w:ind w:right="-23"/>
              <w:rPr>
                <w:rFonts w:ascii="Arial Nova" w:eastAsia="Arial Unicode MS" w:hAnsi="Arial Nova" w:cs="Arial Unicode MS"/>
                <w:b/>
              </w:rPr>
            </w:pPr>
            <w:r>
              <w:rPr>
                <w:noProof/>
              </w:rPr>
              <w:drawing>
                <wp:inline distT="0" distB="0" distL="0" distR="0" wp14:anchorId="4B9C20C3" wp14:editId="3FA1BBE5">
                  <wp:extent cx="2162175" cy="1838325"/>
                  <wp:effectExtent l="0" t="0" r="9525" b="952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62175" cy="1838325"/>
                          </a:xfrm>
                          <a:prstGeom prst="rect">
                            <a:avLst/>
                          </a:prstGeom>
                        </pic:spPr>
                      </pic:pic>
                    </a:graphicData>
                  </a:graphic>
                </wp:inline>
              </w:drawing>
            </w:r>
          </w:p>
        </w:tc>
      </w:tr>
    </w:tbl>
    <w:p w14:paraId="1014E88B" w14:textId="77777777" w:rsidR="003B35B4" w:rsidRPr="003B35B4" w:rsidRDefault="003B35B4" w:rsidP="00887899">
      <w:pPr>
        <w:spacing w:after="0" w:line="240" w:lineRule="auto"/>
        <w:ind w:right="-23"/>
        <w:rPr>
          <w:rFonts w:ascii="Arial Nova" w:eastAsia="Arial Unicode MS" w:hAnsi="Arial Nova" w:cs="Arial Unicode MS"/>
          <w:b/>
          <w:sz w:val="24"/>
          <w:szCs w:val="24"/>
        </w:rPr>
      </w:pPr>
      <w:r w:rsidRPr="003B35B4">
        <w:rPr>
          <w:rFonts w:ascii="Arial Nova" w:eastAsia="Arial Unicode MS" w:hAnsi="Arial Nova" w:cs="Arial Unicode MS"/>
          <w:b/>
          <w:sz w:val="24"/>
          <w:szCs w:val="24"/>
        </w:rPr>
        <w:t>ÎNAINTE DE PRIMA UTILIZARE</w:t>
      </w:r>
    </w:p>
    <w:p w14:paraId="0D29DA2A" w14:textId="77777777" w:rsidR="003B35B4" w:rsidRPr="003B35B4" w:rsidRDefault="003B35B4" w:rsidP="00887899">
      <w:pPr>
        <w:autoSpaceDE w:val="0"/>
        <w:autoSpaceDN w:val="0"/>
        <w:adjustRightInd w:val="0"/>
        <w:spacing w:after="0" w:line="240" w:lineRule="auto"/>
        <w:ind w:right="-23"/>
        <w:rPr>
          <w:rFonts w:ascii="Arial Nova" w:eastAsia="Arial Unicode MS" w:hAnsi="Arial Nova" w:cs="Arial Unicode MS"/>
          <w:sz w:val="24"/>
          <w:szCs w:val="24"/>
        </w:rPr>
      </w:pPr>
    </w:p>
    <w:p w14:paraId="19A3438B" w14:textId="77777777" w:rsidR="003B35B4" w:rsidRPr="003B35B4" w:rsidRDefault="003B35B4" w:rsidP="00887899">
      <w:pPr>
        <w:autoSpaceDE w:val="0"/>
        <w:autoSpaceDN w:val="0"/>
        <w:adjustRightInd w:val="0"/>
        <w:spacing w:after="0" w:line="240" w:lineRule="auto"/>
        <w:ind w:right="-23"/>
        <w:jc w:val="both"/>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Înainte</w:t>
      </w:r>
      <w:proofErr w:type="spellEnd"/>
      <w:r w:rsidRPr="003B35B4">
        <w:rPr>
          <w:rFonts w:ascii="Arial Nova" w:eastAsia="Arial Unicode MS" w:hAnsi="Arial Nova" w:cs="Arial Unicode MS"/>
          <w:sz w:val="24"/>
          <w:szCs w:val="24"/>
        </w:rPr>
        <w:t xml:space="preserve"> de a </w:t>
      </w:r>
      <w:proofErr w:type="spellStart"/>
      <w:r w:rsidRPr="003B35B4">
        <w:rPr>
          <w:rFonts w:ascii="Arial Nova" w:eastAsia="Arial Unicode MS" w:hAnsi="Arial Nova" w:cs="Arial Unicode MS"/>
          <w:sz w:val="24"/>
          <w:szCs w:val="24"/>
        </w:rPr>
        <w:t>utiliza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aparatul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pentru</w:t>
      </w:r>
      <w:proofErr w:type="spellEnd"/>
      <w:r w:rsidRPr="003B35B4">
        <w:rPr>
          <w:rFonts w:ascii="Arial Nova" w:eastAsia="Arial Unicode MS" w:hAnsi="Arial Nova" w:cs="Arial Unicode MS"/>
          <w:sz w:val="24"/>
          <w:szCs w:val="24"/>
        </w:rPr>
        <w:t xml:space="preserve"> prima </w:t>
      </w:r>
      <w:proofErr w:type="spellStart"/>
      <w:r w:rsidRPr="003B35B4">
        <w:rPr>
          <w:rFonts w:ascii="Arial Nova" w:eastAsia="Arial Unicode MS" w:hAnsi="Arial Nova" w:cs="Arial Unicode MS"/>
          <w:sz w:val="24"/>
          <w:szCs w:val="24"/>
        </w:rPr>
        <w:t>oară</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despachetaţi</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grijă</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blenderul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împreună</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accesoriile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acestuia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şi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îndepărtaţi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orice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ambalaj</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sau</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etichetă</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Curăţaţi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toate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componentele</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excepţia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ansamblului</w:t>
      </w:r>
      <w:proofErr w:type="spellEnd"/>
      <w:r w:rsidRPr="003B35B4">
        <w:rPr>
          <w:rFonts w:ascii="Arial Nova" w:eastAsia="Arial Unicode MS" w:hAnsi="Arial Nova" w:cs="Arial Unicode MS"/>
          <w:sz w:val="24"/>
          <w:szCs w:val="24"/>
        </w:rPr>
        <w:t xml:space="preserve"> motor </w:t>
      </w:r>
      <w:proofErr w:type="spellStart"/>
      <w:r w:rsidRPr="003B35B4">
        <w:rPr>
          <w:rFonts w:ascii="Arial Nova" w:eastAsia="Arial Unicode MS" w:hAnsi="Arial Nova" w:cs="Arial Unicode MS"/>
          <w:sz w:val="24"/>
          <w:szCs w:val="24"/>
        </w:rPr>
        <w:t>respectând</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instrucţiunile</w:t>
      </w:r>
      <w:proofErr w:type="spellEnd"/>
      <w:r w:rsidRPr="003B35B4">
        <w:rPr>
          <w:rFonts w:ascii="Arial Nova" w:eastAsia="Arial Unicode MS" w:hAnsi="Arial Nova" w:cs="Arial Unicode MS"/>
          <w:sz w:val="24"/>
          <w:szCs w:val="24"/>
        </w:rPr>
        <w:t xml:space="preserve"> de CURĂŢARE ŞI ÎNTREŢINERE. </w:t>
      </w:r>
      <w:proofErr w:type="spellStart"/>
      <w:r w:rsidRPr="003B35B4">
        <w:rPr>
          <w:rFonts w:ascii="Arial Nova" w:eastAsia="Arial Unicode MS" w:hAnsi="Arial Nova" w:cs="Arial Unicode MS"/>
          <w:sz w:val="24"/>
          <w:szCs w:val="24"/>
        </w:rPr>
        <w:t>Manevraţi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cuţitul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în</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formă</w:t>
      </w:r>
      <w:proofErr w:type="spellEnd"/>
      <w:r w:rsidRPr="003B35B4">
        <w:rPr>
          <w:rFonts w:ascii="Arial Nova" w:eastAsia="Arial Unicode MS" w:hAnsi="Arial Nova" w:cs="Arial Unicode MS"/>
          <w:sz w:val="24"/>
          <w:szCs w:val="24"/>
        </w:rPr>
        <w:t xml:space="preserve"> de „S” </w:t>
      </w:r>
      <w:proofErr w:type="spellStart"/>
      <w:r w:rsidRPr="003B35B4">
        <w:rPr>
          <w:rFonts w:ascii="Arial Nova" w:eastAsia="Arial Unicode MS" w:hAnsi="Arial Nova" w:cs="Arial Unicode MS"/>
          <w:sz w:val="24"/>
          <w:szCs w:val="24"/>
        </w:rPr>
        <w:t>sau</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ansamblul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cuţitului</w:t>
      </w:r>
      <w:proofErr w:type="spellEnd"/>
      <w:r w:rsidRPr="003B35B4">
        <w:rPr>
          <w:rFonts w:ascii="Arial Nova" w:eastAsia="Arial Unicode MS" w:hAnsi="Arial Nova" w:cs="Arial Unicode MS"/>
          <w:sz w:val="24"/>
          <w:szCs w:val="24"/>
        </w:rPr>
        <w:t xml:space="preserve"> circular cu mare </w:t>
      </w:r>
      <w:proofErr w:type="spellStart"/>
      <w:r w:rsidRPr="003B35B4">
        <w:rPr>
          <w:rFonts w:ascii="Arial Nova" w:eastAsia="Arial Unicode MS" w:hAnsi="Arial Nova" w:cs="Arial Unicode MS"/>
          <w:sz w:val="24"/>
          <w:szCs w:val="24"/>
        </w:rPr>
        <w:t>grijă</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deoarece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acestea</w:t>
      </w:r>
      <w:proofErr w:type="spellEnd"/>
      <w:r w:rsidRPr="003B35B4">
        <w:rPr>
          <w:rFonts w:ascii="Arial Nova" w:eastAsia="Arial Unicode MS" w:hAnsi="Arial Nova" w:cs="Arial Unicode MS"/>
          <w:sz w:val="24"/>
          <w:szCs w:val="24"/>
        </w:rPr>
        <w:t xml:space="preserve"> sunt </w:t>
      </w:r>
      <w:proofErr w:type="spellStart"/>
      <w:r w:rsidRPr="003B35B4">
        <w:rPr>
          <w:rFonts w:ascii="Arial Nova" w:eastAsia="Arial Unicode MS" w:hAnsi="Arial Nova" w:cs="Arial Unicode MS"/>
          <w:sz w:val="24"/>
          <w:szCs w:val="24"/>
        </w:rPr>
        <w:t>ascuţite</w:t>
      </w:r>
      <w:proofErr w:type="spellEnd"/>
      <w:r w:rsidRPr="003B35B4">
        <w:rPr>
          <w:rFonts w:ascii="Arial Nova" w:eastAsia="Arial Unicode MS" w:hAnsi="Arial Nova" w:cs="Arial Unicode MS"/>
          <w:sz w:val="24"/>
          <w:szCs w:val="24"/>
        </w:rPr>
        <w:t>.</w:t>
      </w:r>
    </w:p>
    <w:p w14:paraId="2762ED82" w14:textId="77777777" w:rsidR="003B35B4" w:rsidRPr="003B35B4" w:rsidRDefault="003B35B4" w:rsidP="00887899">
      <w:pPr>
        <w:autoSpaceDE w:val="0"/>
        <w:autoSpaceDN w:val="0"/>
        <w:adjustRightInd w:val="0"/>
        <w:spacing w:after="0" w:line="240" w:lineRule="auto"/>
        <w:ind w:right="-23"/>
        <w:jc w:val="both"/>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Puteti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spala</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apa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vasul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capacul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vasului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unitatea</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masurare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aceste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elemente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putand</w:t>
      </w:r>
      <w:proofErr w:type="spellEnd"/>
      <w:r w:rsidRPr="003B35B4">
        <w:rPr>
          <w:rFonts w:ascii="Arial Nova" w:eastAsia="Arial Unicode MS" w:hAnsi="Arial Nova" w:cs="Arial Unicode MS"/>
          <w:sz w:val="24"/>
          <w:szCs w:val="24"/>
        </w:rPr>
        <w:t xml:space="preserve"> fi </w:t>
      </w:r>
      <w:proofErr w:type="spellStart"/>
      <w:r w:rsidRPr="003B35B4">
        <w:rPr>
          <w:rFonts w:ascii="Arial Nova" w:eastAsia="Arial Unicode MS" w:hAnsi="Arial Nova" w:cs="Arial Unicode MS"/>
          <w:sz w:val="24"/>
          <w:szCs w:val="24"/>
        </w:rPr>
        <w:t>spalate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ajutorul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masinii</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spalat</w:t>
      </w:r>
      <w:proofErr w:type="spellEnd"/>
      <w:r w:rsidRPr="003B35B4">
        <w:rPr>
          <w:rFonts w:ascii="Arial Nova" w:eastAsia="Arial Unicode MS" w:hAnsi="Arial Nova" w:cs="Arial Unicode MS"/>
          <w:sz w:val="24"/>
          <w:szCs w:val="24"/>
        </w:rPr>
        <w:t xml:space="preserve"> vase. </w:t>
      </w:r>
      <w:proofErr w:type="spellStart"/>
      <w:r w:rsidRPr="003B35B4">
        <w:rPr>
          <w:rFonts w:ascii="Arial Nova" w:eastAsia="Arial Unicode MS" w:hAnsi="Arial Nova" w:cs="Arial Unicode MS"/>
          <w:sz w:val="24"/>
          <w:szCs w:val="24"/>
        </w:rPr>
        <w:t>Telul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minitocatorul</w:t>
      </w:r>
      <w:proofErr w:type="spellEnd"/>
      <w:r w:rsidRPr="003B35B4">
        <w:rPr>
          <w:rFonts w:ascii="Arial Nova" w:eastAsia="Arial Unicode MS" w:hAnsi="Arial Nova" w:cs="Arial Unicode MS"/>
          <w:sz w:val="24"/>
          <w:szCs w:val="24"/>
        </w:rPr>
        <w:t xml:space="preserve"> nu se </w:t>
      </w:r>
      <w:proofErr w:type="spellStart"/>
      <w:r w:rsidRPr="003B35B4">
        <w:rPr>
          <w:rFonts w:ascii="Arial Nova" w:eastAsia="Arial Unicode MS" w:hAnsi="Arial Nova" w:cs="Arial Unicode MS"/>
          <w:sz w:val="24"/>
          <w:szCs w:val="24"/>
        </w:rPr>
        <w:t>vor</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spala</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ajutorul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masinii</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spalat</w:t>
      </w:r>
      <w:proofErr w:type="spellEnd"/>
      <w:r w:rsidRPr="003B35B4">
        <w:rPr>
          <w:rFonts w:ascii="Arial Nova" w:eastAsia="Arial Unicode MS" w:hAnsi="Arial Nova" w:cs="Arial Unicode MS"/>
          <w:sz w:val="24"/>
          <w:szCs w:val="24"/>
        </w:rPr>
        <w:t xml:space="preserve"> vase.</w:t>
      </w:r>
    </w:p>
    <w:p w14:paraId="193E6F0B" w14:textId="77777777" w:rsidR="003B35B4" w:rsidRPr="003B35B4" w:rsidRDefault="003B35B4" w:rsidP="00887899">
      <w:pPr>
        <w:autoSpaceDE w:val="0"/>
        <w:autoSpaceDN w:val="0"/>
        <w:adjustRightInd w:val="0"/>
        <w:spacing w:after="0" w:line="240" w:lineRule="auto"/>
        <w:ind w:right="-23"/>
        <w:jc w:val="both"/>
        <w:rPr>
          <w:rFonts w:ascii="Arial Nova" w:eastAsia="Arial Unicode MS" w:hAnsi="Arial Nova" w:cs="Arial Unicode MS"/>
          <w:sz w:val="24"/>
          <w:szCs w:val="24"/>
        </w:rPr>
      </w:pPr>
    </w:p>
    <w:p w14:paraId="0B36B22C" w14:textId="77777777" w:rsidR="003B35B4" w:rsidRPr="003B35B4" w:rsidRDefault="003B35B4" w:rsidP="00887899">
      <w:pPr>
        <w:spacing w:after="0" w:line="240" w:lineRule="auto"/>
        <w:ind w:right="-23"/>
        <w:rPr>
          <w:rFonts w:ascii="Arial Nova" w:eastAsia="Arial Unicode MS" w:hAnsi="Arial Nova" w:cs="Arial Unicode MS"/>
          <w:b/>
          <w:sz w:val="24"/>
          <w:szCs w:val="24"/>
        </w:rPr>
      </w:pPr>
      <w:r w:rsidRPr="003B35B4">
        <w:rPr>
          <w:rFonts w:ascii="Arial Nova" w:eastAsia="Arial Unicode MS" w:hAnsi="Arial Nova" w:cs="Arial Unicode MS"/>
          <w:b/>
          <w:sz w:val="24"/>
          <w:szCs w:val="24"/>
        </w:rPr>
        <w:t xml:space="preserve">UTILIZAREA BLENDERULUI </w:t>
      </w:r>
    </w:p>
    <w:p w14:paraId="4C5DE5CD" w14:textId="77777777" w:rsidR="003B35B4" w:rsidRPr="003B35B4" w:rsidRDefault="003B35B4" w:rsidP="00887899">
      <w:p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Blenderul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poate</w:t>
      </w:r>
      <w:proofErr w:type="spellEnd"/>
      <w:r w:rsidRPr="003B35B4">
        <w:rPr>
          <w:rFonts w:ascii="Arial Nova" w:eastAsia="Arial Unicode MS" w:hAnsi="Arial Nova" w:cs="Arial Unicode MS"/>
          <w:sz w:val="24"/>
          <w:szCs w:val="24"/>
        </w:rPr>
        <w:t xml:space="preserve"> fi </w:t>
      </w:r>
      <w:proofErr w:type="spellStart"/>
      <w:r w:rsidRPr="003B35B4">
        <w:rPr>
          <w:rFonts w:ascii="Arial Nova" w:eastAsia="Arial Unicode MS" w:hAnsi="Arial Nova" w:cs="Arial Unicode MS"/>
          <w:sz w:val="24"/>
          <w:szCs w:val="24"/>
        </w:rPr>
        <w:t>utilizat</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reprize</w:t>
      </w:r>
      <w:proofErr w:type="spellEnd"/>
      <w:r w:rsidRPr="003B35B4">
        <w:rPr>
          <w:rFonts w:ascii="Arial Nova" w:eastAsia="Arial Unicode MS" w:hAnsi="Arial Nova" w:cs="Arial Unicode MS"/>
          <w:sz w:val="24"/>
          <w:szCs w:val="24"/>
        </w:rPr>
        <w:t xml:space="preserve"> de max 1 min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pauze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intre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utilizari</w:t>
      </w:r>
      <w:proofErr w:type="spellEnd"/>
      <w:r w:rsidRPr="003B35B4">
        <w:rPr>
          <w:rFonts w:ascii="Arial Nova" w:eastAsia="Arial Unicode MS" w:hAnsi="Arial Nova" w:cs="Arial Unicode MS"/>
          <w:sz w:val="24"/>
          <w:szCs w:val="24"/>
        </w:rPr>
        <w:t xml:space="preserve"> de min 3 min.</w:t>
      </w:r>
    </w:p>
    <w:p w14:paraId="4945BC91" w14:textId="77777777" w:rsidR="003B35B4" w:rsidRPr="003B35B4" w:rsidRDefault="003B35B4" w:rsidP="00887899">
      <w:pPr>
        <w:widowControl w:val="0"/>
        <w:numPr>
          <w:ilvl w:val="0"/>
          <w:numId w:val="24"/>
        </w:num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Asamblati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piciorul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blenderului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prin</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montarea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sa</w:t>
      </w:r>
      <w:proofErr w:type="spellEnd"/>
      <w:r w:rsidRPr="003B35B4">
        <w:rPr>
          <w:rFonts w:ascii="Arial Nova" w:eastAsia="Arial Unicode MS" w:hAnsi="Arial Nova" w:cs="Arial Unicode MS"/>
          <w:sz w:val="24"/>
          <w:szCs w:val="24"/>
        </w:rPr>
        <w:t xml:space="preserve"> pe </w:t>
      </w:r>
      <w:proofErr w:type="spellStart"/>
      <w:r w:rsidRPr="003B35B4">
        <w:rPr>
          <w:rFonts w:ascii="Arial Nova" w:eastAsia="Arial Unicode MS" w:hAnsi="Arial Nova" w:cs="Arial Unicode MS"/>
          <w:sz w:val="24"/>
          <w:szCs w:val="24"/>
        </w:rPr>
        <w:t>corpul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motorului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rotindu</w:t>
      </w:r>
      <w:proofErr w:type="spellEnd"/>
      <w:r w:rsidRPr="003B35B4">
        <w:rPr>
          <w:rFonts w:ascii="Arial Nova" w:eastAsia="Arial Unicode MS" w:hAnsi="Arial Nova" w:cs="Arial Unicode MS"/>
          <w:sz w:val="24"/>
          <w:szCs w:val="24"/>
        </w:rPr>
        <w:t xml:space="preserve">-l in </w:t>
      </w:r>
      <w:proofErr w:type="spellStart"/>
      <w:r w:rsidRPr="003B35B4">
        <w:rPr>
          <w:rFonts w:ascii="Arial Nova" w:eastAsia="Arial Unicode MS" w:hAnsi="Arial Nova" w:cs="Arial Unicode MS"/>
          <w:sz w:val="24"/>
          <w:szCs w:val="24"/>
        </w:rPr>
        <w:t>sensul</w:t>
      </w:r>
      <w:proofErr w:type="spellEnd"/>
      <w:r w:rsidRPr="003B35B4">
        <w:rPr>
          <w:rFonts w:ascii="Arial Nova" w:eastAsia="Arial Unicode MS" w:hAnsi="Arial Nova" w:cs="Arial Unicode MS"/>
          <w:sz w:val="24"/>
          <w:szCs w:val="24"/>
        </w:rPr>
        <w:t xml:space="preserve"> invers al </w:t>
      </w:r>
      <w:proofErr w:type="spellStart"/>
      <w:r w:rsidRPr="003B35B4">
        <w:rPr>
          <w:rFonts w:ascii="Arial Nova" w:eastAsia="Arial Unicode MS" w:hAnsi="Arial Nova" w:cs="Arial Unicode MS"/>
          <w:sz w:val="24"/>
          <w:szCs w:val="24"/>
        </w:rPr>
        <w:t>acelor</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ceasornic</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pana</w:t>
      </w:r>
      <w:proofErr w:type="spellEnd"/>
      <w:r w:rsidRPr="003B35B4">
        <w:rPr>
          <w:rFonts w:ascii="Arial Nova" w:eastAsia="Arial Unicode MS" w:hAnsi="Arial Nova" w:cs="Arial Unicode MS"/>
          <w:sz w:val="24"/>
          <w:szCs w:val="24"/>
        </w:rPr>
        <w:t xml:space="preserve"> cand </w:t>
      </w:r>
      <w:proofErr w:type="spellStart"/>
      <w:r w:rsidRPr="003B35B4">
        <w:rPr>
          <w:rFonts w:ascii="Arial Nova" w:eastAsia="Arial Unicode MS" w:hAnsi="Arial Nova" w:cs="Arial Unicode MS"/>
          <w:sz w:val="24"/>
          <w:szCs w:val="24"/>
        </w:rPr>
        <w:t>este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strans</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Pentru</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dezasamblare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rotiti</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sensul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acelor</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ceasornic</w:t>
      </w:r>
      <w:proofErr w:type="spellEnd"/>
      <w:r w:rsidRPr="003B35B4">
        <w:rPr>
          <w:rFonts w:ascii="Arial Nova" w:eastAsia="Arial Unicode MS" w:hAnsi="Arial Nova" w:cs="Arial Unicode MS"/>
          <w:sz w:val="24"/>
          <w:szCs w:val="24"/>
        </w:rPr>
        <w:t>.</w:t>
      </w:r>
    </w:p>
    <w:p w14:paraId="135FF160" w14:textId="77777777" w:rsidR="003B35B4" w:rsidRPr="003B35B4" w:rsidRDefault="003B35B4" w:rsidP="00887899">
      <w:pPr>
        <w:widowControl w:val="0"/>
        <w:numPr>
          <w:ilvl w:val="0"/>
          <w:numId w:val="24"/>
        </w:num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Introduceti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stecherul</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priza</w:t>
      </w:r>
      <w:proofErr w:type="spellEnd"/>
      <w:r w:rsidRPr="003B35B4">
        <w:rPr>
          <w:rFonts w:ascii="Arial Nova" w:eastAsia="Arial Unicode MS" w:hAnsi="Arial Nova" w:cs="Arial Unicode MS"/>
          <w:sz w:val="24"/>
          <w:szCs w:val="24"/>
        </w:rPr>
        <w:t>.</w:t>
      </w:r>
    </w:p>
    <w:p w14:paraId="62BBBC86" w14:textId="77777777" w:rsidR="003B35B4" w:rsidRPr="003B35B4" w:rsidRDefault="003B35B4" w:rsidP="00887899">
      <w:pPr>
        <w:widowControl w:val="0"/>
        <w:numPr>
          <w:ilvl w:val="0"/>
          <w:numId w:val="24"/>
        </w:num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Introduceti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piciorul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blenderului</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vasul</w:t>
      </w:r>
      <w:proofErr w:type="spellEnd"/>
      <w:r w:rsidRPr="003B35B4">
        <w:rPr>
          <w:rFonts w:ascii="Arial Nova" w:eastAsia="Arial Unicode MS" w:hAnsi="Arial Nova" w:cs="Arial Unicode MS"/>
          <w:sz w:val="24"/>
          <w:szCs w:val="24"/>
        </w:rPr>
        <w:t xml:space="preserve"> in care </w:t>
      </w:r>
      <w:proofErr w:type="spellStart"/>
      <w:r w:rsidRPr="003B35B4">
        <w:rPr>
          <w:rFonts w:ascii="Arial Nova" w:eastAsia="Arial Unicode MS" w:hAnsi="Arial Nova" w:cs="Arial Unicode MS"/>
          <w:sz w:val="24"/>
          <w:szCs w:val="24"/>
        </w:rPr>
        <w:t>ati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introdus</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prealabil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ingredientele</w:t>
      </w:r>
      <w:proofErr w:type="spellEnd"/>
      <w:r w:rsidRPr="003B35B4">
        <w:rPr>
          <w:rFonts w:ascii="Arial Nova" w:eastAsia="Arial Unicode MS" w:hAnsi="Arial Nova" w:cs="Arial Unicode MS"/>
          <w:sz w:val="24"/>
          <w:szCs w:val="24"/>
        </w:rPr>
        <w:t>.</w:t>
      </w:r>
    </w:p>
    <w:p w14:paraId="573C59EA" w14:textId="77777777" w:rsidR="003B35B4" w:rsidRPr="003B35B4" w:rsidRDefault="003B35B4" w:rsidP="00887899">
      <w:pPr>
        <w:widowControl w:val="0"/>
        <w:numPr>
          <w:ilvl w:val="0"/>
          <w:numId w:val="24"/>
        </w:num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Apasati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butonul</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selectie</w:t>
      </w:r>
      <w:proofErr w:type="spellEnd"/>
      <w:r w:rsidRPr="003B35B4">
        <w:rPr>
          <w:rFonts w:ascii="Arial Nova" w:eastAsia="Arial Unicode MS" w:hAnsi="Arial Nova" w:cs="Arial Unicode MS"/>
          <w:sz w:val="24"/>
          <w:szCs w:val="24"/>
        </w:rPr>
        <w:t xml:space="preserve"> a </w:t>
      </w:r>
      <w:proofErr w:type="spellStart"/>
      <w:r w:rsidRPr="003B35B4">
        <w:rPr>
          <w:rFonts w:ascii="Arial Nova" w:eastAsia="Arial Unicode MS" w:hAnsi="Arial Nova" w:cs="Arial Unicode MS"/>
          <w:sz w:val="24"/>
          <w:szCs w:val="24"/>
        </w:rPr>
        <w:t>vitezelor</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mariti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sau</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diminuati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viteza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functie</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dorinta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Dvs</w:t>
      </w:r>
      <w:proofErr w:type="spellEnd"/>
      <w:r w:rsidRPr="003B35B4">
        <w:rPr>
          <w:rFonts w:ascii="Arial Nova" w:eastAsia="Arial Unicode MS" w:hAnsi="Arial Nova" w:cs="Arial Unicode MS"/>
          <w:sz w:val="24"/>
          <w:szCs w:val="24"/>
        </w:rPr>
        <w:t>.</w:t>
      </w:r>
    </w:p>
    <w:p w14:paraId="41523BCD" w14:textId="77777777" w:rsidR="003B35B4" w:rsidRPr="003B35B4" w:rsidRDefault="003B35B4" w:rsidP="00887899">
      <w:pPr>
        <w:widowControl w:val="0"/>
        <w:numPr>
          <w:ilvl w:val="0"/>
          <w:numId w:val="24"/>
        </w:num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Pentru</w:t>
      </w:r>
      <w:proofErr w:type="spellEnd"/>
      <w:r w:rsidRPr="003B35B4">
        <w:rPr>
          <w:rFonts w:ascii="Arial Nova" w:eastAsia="Arial Unicode MS" w:hAnsi="Arial Nova" w:cs="Arial Unicode MS"/>
          <w:sz w:val="24"/>
          <w:szCs w:val="24"/>
        </w:rPr>
        <w:t xml:space="preserve"> a </w:t>
      </w:r>
      <w:proofErr w:type="spellStart"/>
      <w:r w:rsidRPr="003B35B4">
        <w:rPr>
          <w:rFonts w:ascii="Arial Nova" w:eastAsia="Arial Unicode MS" w:hAnsi="Arial Nova" w:cs="Arial Unicode MS"/>
          <w:sz w:val="24"/>
          <w:szCs w:val="24"/>
        </w:rPr>
        <w:t>opri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procesul</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amestecare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ridicati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degetele</w:t>
      </w:r>
      <w:proofErr w:type="spellEnd"/>
      <w:r w:rsidRPr="003B35B4">
        <w:rPr>
          <w:rFonts w:ascii="Arial Nova" w:eastAsia="Arial Unicode MS" w:hAnsi="Arial Nova" w:cs="Arial Unicode MS"/>
          <w:sz w:val="24"/>
          <w:szCs w:val="24"/>
        </w:rPr>
        <w:t xml:space="preserve"> de pe </w:t>
      </w:r>
      <w:proofErr w:type="spellStart"/>
      <w:r w:rsidRPr="003B35B4">
        <w:rPr>
          <w:rFonts w:ascii="Arial Nova" w:eastAsia="Arial Unicode MS" w:hAnsi="Arial Nova" w:cs="Arial Unicode MS"/>
          <w:sz w:val="24"/>
          <w:szCs w:val="24"/>
        </w:rPr>
        <w:t>butoanele</w:t>
      </w:r>
      <w:proofErr w:type="spellEnd"/>
      <w:r w:rsidRPr="003B35B4">
        <w:rPr>
          <w:rFonts w:ascii="Arial Nova" w:eastAsia="Arial Unicode MS" w:hAnsi="Arial Nova" w:cs="Arial Unicode MS"/>
          <w:sz w:val="24"/>
          <w:szCs w:val="24"/>
        </w:rPr>
        <w:t xml:space="preserve"> de </w:t>
      </w:r>
      <w:proofErr w:type="spellStart"/>
      <w:r w:rsidRPr="003B35B4">
        <w:rPr>
          <w:rFonts w:ascii="Arial Nova" w:eastAsia="Arial Unicode MS" w:hAnsi="Arial Nova" w:cs="Arial Unicode MS"/>
          <w:sz w:val="24"/>
          <w:szCs w:val="24"/>
        </w:rPr>
        <w:t>selectie</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viteze</w:t>
      </w:r>
      <w:proofErr w:type="spellEnd"/>
      <w:r w:rsidRPr="003B35B4">
        <w:rPr>
          <w:rFonts w:ascii="Arial Nova" w:eastAsia="Arial Unicode MS" w:hAnsi="Arial Nova" w:cs="Arial Unicode MS"/>
          <w:sz w:val="24"/>
          <w:szCs w:val="24"/>
        </w:rPr>
        <w:t>.</w:t>
      </w:r>
    </w:p>
    <w:p w14:paraId="0ACD007E" w14:textId="2BB03972" w:rsidR="003B35B4" w:rsidRDefault="003B35B4" w:rsidP="00887899">
      <w:pPr>
        <w:spacing w:after="0" w:line="240" w:lineRule="auto"/>
        <w:ind w:right="-23"/>
        <w:rPr>
          <w:rFonts w:ascii="Arial Nova" w:eastAsia="Arial Unicode MS" w:hAnsi="Arial Nova" w:cs="Arial Unicode MS"/>
          <w:sz w:val="24"/>
          <w:szCs w:val="24"/>
        </w:rPr>
      </w:pPr>
      <w:proofErr w:type="spellStart"/>
      <w:r w:rsidRPr="003B35B4">
        <w:rPr>
          <w:rFonts w:ascii="Arial Nova" w:eastAsia="Arial Unicode MS" w:hAnsi="Arial Nova" w:cs="Arial Unicode MS"/>
          <w:sz w:val="24"/>
          <w:szCs w:val="24"/>
        </w:rPr>
        <w:t>Recomandari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pentru</w:t>
      </w:r>
      <w:proofErr w:type="spellEnd"/>
      <w:r w:rsidRPr="003B35B4">
        <w:rPr>
          <w:rFonts w:ascii="Arial Nova" w:eastAsia="Arial Unicode MS" w:hAnsi="Arial Nova" w:cs="Arial Unicode MS"/>
          <w:sz w:val="24"/>
          <w:szCs w:val="24"/>
        </w:rPr>
        <w:t xml:space="preserve"> legume de </w:t>
      </w:r>
      <w:proofErr w:type="spellStart"/>
      <w:r w:rsidRPr="003B35B4">
        <w:rPr>
          <w:rFonts w:ascii="Arial Nova" w:eastAsia="Arial Unicode MS" w:hAnsi="Arial Nova" w:cs="Arial Unicode MS"/>
          <w:sz w:val="24"/>
          <w:szCs w:val="24"/>
        </w:rPr>
        <w:t>tipul</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morcovi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recomandam</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taierea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acestora</w:t>
      </w:r>
      <w:proofErr w:type="spellEnd"/>
      <w:r w:rsidRPr="003B35B4">
        <w:rPr>
          <w:rFonts w:ascii="Arial Nova" w:eastAsia="Arial Unicode MS" w:hAnsi="Arial Nova" w:cs="Arial Unicode MS"/>
          <w:sz w:val="24"/>
          <w:szCs w:val="24"/>
        </w:rPr>
        <w:t xml:space="preserve"> in </w:t>
      </w:r>
      <w:proofErr w:type="spellStart"/>
      <w:r w:rsidRPr="003B35B4">
        <w:rPr>
          <w:rFonts w:ascii="Arial Nova" w:eastAsia="Arial Unicode MS" w:hAnsi="Arial Nova" w:cs="Arial Unicode MS"/>
          <w:sz w:val="24"/>
          <w:szCs w:val="24"/>
        </w:rPr>
        <w:t>cuburi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mici</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cantitatea</w:t>
      </w:r>
      <w:proofErr w:type="spellEnd"/>
      <w:r w:rsidRPr="003B35B4">
        <w:rPr>
          <w:rFonts w:ascii="Arial Nova" w:eastAsia="Arial Unicode MS" w:hAnsi="Arial Nova" w:cs="Arial Unicode MS"/>
          <w:sz w:val="24"/>
          <w:szCs w:val="24"/>
        </w:rPr>
        <w:t xml:space="preserve"> maxima </w:t>
      </w:r>
      <w:proofErr w:type="spellStart"/>
      <w:r w:rsidRPr="003B35B4">
        <w:rPr>
          <w:rFonts w:ascii="Arial Nova" w:eastAsia="Arial Unicode MS" w:hAnsi="Arial Nova" w:cs="Arial Unicode MS"/>
          <w:sz w:val="24"/>
          <w:szCs w:val="24"/>
        </w:rPr>
        <w:t>recomandata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fiind</w:t>
      </w:r>
      <w:proofErr w:type="spellEnd"/>
      <w:r w:rsidRPr="003B35B4">
        <w:rPr>
          <w:rFonts w:ascii="Arial Nova" w:eastAsia="Arial Unicode MS" w:hAnsi="Arial Nova" w:cs="Arial Unicode MS"/>
          <w:sz w:val="24"/>
          <w:szCs w:val="24"/>
        </w:rPr>
        <w:t xml:space="preserve"> de 280g, </w:t>
      </w:r>
      <w:proofErr w:type="spellStart"/>
      <w:r w:rsidRPr="003B35B4">
        <w:rPr>
          <w:rFonts w:ascii="Arial Nova" w:eastAsia="Arial Unicode MS" w:hAnsi="Arial Nova" w:cs="Arial Unicode MS"/>
          <w:sz w:val="24"/>
          <w:szCs w:val="24"/>
        </w:rPr>
        <w:t>iar</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cantitatea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totala</w:t>
      </w:r>
      <w:proofErr w:type="spellEnd"/>
      <w:r w:rsidRPr="003B35B4">
        <w:rPr>
          <w:rFonts w:ascii="Arial Nova" w:eastAsia="Arial Unicode MS" w:hAnsi="Arial Nova" w:cs="Arial Unicode MS"/>
          <w:sz w:val="24"/>
          <w:szCs w:val="24"/>
        </w:rPr>
        <w:t xml:space="preserve"> </w:t>
      </w:r>
      <w:proofErr w:type="spellStart"/>
      <w:r w:rsidRPr="003B35B4">
        <w:rPr>
          <w:rFonts w:ascii="Arial Nova" w:eastAsia="Arial Unicode MS" w:hAnsi="Arial Nova" w:cs="Arial Unicode MS"/>
          <w:sz w:val="24"/>
          <w:szCs w:val="24"/>
        </w:rPr>
        <w:t>impreuna</w:t>
      </w:r>
      <w:proofErr w:type="spellEnd"/>
      <w:r w:rsidRPr="003B35B4">
        <w:rPr>
          <w:rFonts w:ascii="Arial Nova" w:eastAsia="Arial Unicode MS" w:hAnsi="Arial Nova" w:cs="Arial Unicode MS"/>
          <w:sz w:val="24"/>
          <w:szCs w:val="24"/>
        </w:rPr>
        <w:t xml:space="preserve"> cu </w:t>
      </w:r>
      <w:proofErr w:type="spellStart"/>
      <w:r w:rsidRPr="003B35B4">
        <w:rPr>
          <w:rFonts w:ascii="Arial Nova" w:eastAsia="Arial Unicode MS" w:hAnsi="Arial Nova" w:cs="Arial Unicode MS"/>
          <w:sz w:val="24"/>
          <w:szCs w:val="24"/>
        </w:rPr>
        <w:t>apa</w:t>
      </w:r>
      <w:proofErr w:type="spellEnd"/>
      <w:r w:rsidRPr="003B35B4">
        <w:rPr>
          <w:rFonts w:ascii="Arial Nova" w:eastAsia="Arial Unicode MS" w:hAnsi="Arial Nova" w:cs="Arial Unicode MS"/>
          <w:sz w:val="24"/>
          <w:szCs w:val="24"/>
        </w:rPr>
        <w:t xml:space="preserve"> nu </w:t>
      </w:r>
      <w:proofErr w:type="spellStart"/>
      <w:r w:rsidRPr="003B35B4">
        <w:rPr>
          <w:rFonts w:ascii="Arial Nova" w:eastAsia="Arial Unicode MS" w:hAnsi="Arial Nova" w:cs="Arial Unicode MS"/>
          <w:sz w:val="24"/>
          <w:szCs w:val="24"/>
        </w:rPr>
        <w:t>depasiti</w:t>
      </w:r>
      <w:proofErr w:type="spellEnd"/>
      <w:r w:rsidRPr="003B35B4">
        <w:rPr>
          <w:rFonts w:ascii="Arial Nova" w:eastAsia="Arial Unicode MS" w:hAnsi="Arial Nova" w:cs="Arial Unicode MS"/>
          <w:sz w:val="24"/>
          <w:szCs w:val="24"/>
        </w:rPr>
        <w:t xml:space="preserve"> 420 </w:t>
      </w:r>
      <w:proofErr w:type="spellStart"/>
      <w:r w:rsidRPr="003B35B4">
        <w:rPr>
          <w:rFonts w:ascii="Arial Nova" w:eastAsia="Arial Unicode MS" w:hAnsi="Arial Nova" w:cs="Arial Unicode MS"/>
          <w:sz w:val="24"/>
          <w:szCs w:val="24"/>
        </w:rPr>
        <w:t>grame</w:t>
      </w:r>
      <w:proofErr w:type="spellEnd"/>
      <w:r w:rsidRPr="003B35B4">
        <w:rPr>
          <w:rFonts w:ascii="Arial Nova" w:eastAsia="Arial Unicode MS" w:hAnsi="Arial Nova" w:cs="Arial Unicode MS"/>
          <w:sz w:val="24"/>
          <w:szCs w:val="24"/>
        </w:rPr>
        <w:t>.</w:t>
      </w:r>
    </w:p>
    <w:p w14:paraId="22988589" w14:textId="049BDA87" w:rsidR="00B77D0E" w:rsidRPr="003B35B4" w:rsidRDefault="00B77D0E" w:rsidP="00887899">
      <w:pPr>
        <w:spacing w:after="0" w:line="240" w:lineRule="auto"/>
        <w:ind w:right="-23"/>
        <w:rPr>
          <w:rFonts w:ascii="Arial Nova" w:eastAsia="Arial Unicode MS" w:hAnsi="Arial Nova" w:cs="Arial Unicode MS"/>
          <w:sz w:val="24"/>
          <w:szCs w:val="24"/>
        </w:rPr>
      </w:pPr>
      <w:proofErr w:type="gramStart"/>
      <w:r w:rsidRPr="00B77D0E">
        <w:rPr>
          <w:rFonts w:ascii="Arial Nova" w:eastAsia="Arial Unicode MS" w:hAnsi="Arial Nova" w:cs="Arial Unicode MS"/>
          <w:sz w:val="24"/>
          <w:szCs w:val="24"/>
          <w:highlight w:val="yellow"/>
        </w:rPr>
        <w:t>ATENTIE !</w:t>
      </w:r>
      <w:proofErr w:type="gram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Aparatul</w:t>
      </w:r>
      <w:proofErr w:type="spellEnd"/>
      <w:r w:rsidRPr="00B77D0E">
        <w:rPr>
          <w:rFonts w:ascii="Arial Nova" w:eastAsia="Arial Unicode MS" w:hAnsi="Arial Nova" w:cs="Arial Unicode MS"/>
          <w:sz w:val="24"/>
          <w:szCs w:val="24"/>
          <w:highlight w:val="yellow"/>
        </w:rPr>
        <w:t xml:space="preserve"> se </w:t>
      </w:r>
      <w:proofErr w:type="spellStart"/>
      <w:r w:rsidRPr="00B77D0E">
        <w:rPr>
          <w:rFonts w:ascii="Arial Nova" w:eastAsia="Arial Unicode MS" w:hAnsi="Arial Nova" w:cs="Arial Unicode MS"/>
          <w:sz w:val="24"/>
          <w:szCs w:val="24"/>
          <w:highlight w:val="yellow"/>
        </w:rPr>
        <w:t>poate</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utiliza</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doar</w:t>
      </w:r>
      <w:proofErr w:type="spellEnd"/>
      <w:r w:rsidRPr="00B77D0E">
        <w:rPr>
          <w:rFonts w:ascii="Arial Nova" w:eastAsia="Arial Unicode MS" w:hAnsi="Arial Nova" w:cs="Arial Unicode MS"/>
          <w:sz w:val="24"/>
          <w:szCs w:val="24"/>
          <w:highlight w:val="yellow"/>
        </w:rPr>
        <w:t xml:space="preserve"> cu </w:t>
      </w:r>
      <w:proofErr w:type="spellStart"/>
      <w:r w:rsidRPr="00B77D0E">
        <w:rPr>
          <w:rFonts w:ascii="Arial Nova" w:eastAsia="Arial Unicode MS" w:hAnsi="Arial Nova" w:cs="Arial Unicode MS"/>
          <w:sz w:val="24"/>
          <w:szCs w:val="24"/>
          <w:highlight w:val="yellow"/>
        </w:rPr>
        <w:t>alimente</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moi</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sau</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fierte</w:t>
      </w:r>
      <w:proofErr w:type="spellEnd"/>
      <w:r w:rsidRPr="00B77D0E">
        <w:rPr>
          <w:rFonts w:ascii="Arial Nova" w:eastAsia="Arial Unicode MS" w:hAnsi="Arial Nova" w:cs="Arial Unicode MS"/>
          <w:sz w:val="24"/>
          <w:szCs w:val="24"/>
          <w:highlight w:val="yellow"/>
        </w:rPr>
        <w:t xml:space="preserve">. Nu </w:t>
      </w:r>
      <w:proofErr w:type="spellStart"/>
      <w:r w:rsidRPr="00B77D0E">
        <w:rPr>
          <w:rFonts w:ascii="Arial Nova" w:eastAsia="Arial Unicode MS" w:hAnsi="Arial Nova" w:cs="Arial Unicode MS"/>
          <w:sz w:val="24"/>
          <w:szCs w:val="24"/>
          <w:highlight w:val="yellow"/>
        </w:rPr>
        <w:t>folositi</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alimente</w:t>
      </w:r>
      <w:proofErr w:type="spellEnd"/>
      <w:r w:rsidRPr="00B77D0E">
        <w:rPr>
          <w:rFonts w:ascii="Arial Nova" w:eastAsia="Arial Unicode MS" w:hAnsi="Arial Nova" w:cs="Arial Unicode MS"/>
          <w:sz w:val="24"/>
          <w:szCs w:val="24"/>
          <w:highlight w:val="yellow"/>
        </w:rPr>
        <w:t xml:space="preserve"> tari </w:t>
      </w:r>
      <w:proofErr w:type="gramStart"/>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morcovi</w:t>
      </w:r>
      <w:proofErr w:type="spellEnd"/>
      <w:proofErr w:type="gramEnd"/>
      <w:r w:rsidRPr="00B77D0E">
        <w:rPr>
          <w:rFonts w:ascii="Arial Nova" w:eastAsia="Arial Unicode MS" w:hAnsi="Arial Nova" w:cs="Arial Unicode MS"/>
          <w:sz w:val="24"/>
          <w:szCs w:val="24"/>
          <w:highlight w:val="yellow"/>
        </w:rPr>
        <w:t xml:space="preserve"> , </w:t>
      </w:r>
      <w:proofErr w:type="spellStart"/>
      <w:r w:rsidRPr="00B77D0E">
        <w:rPr>
          <w:rFonts w:ascii="Arial Nova" w:eastAsia="Arial Unicode MS" w:hAnsi="Arial Nova" w:cs="Arial Unicode MS"/>
          <w:sz w:val="24"/>
          <w:szCs w:val="24"/>
          <w:highlight w:val="yellow"/>
        </w:rPr>
        <w:t>cartofi</w:t>
      </w:r>
      <w:proofErr w:type="spellEnd"/>
      <w:r w:rsidRPr="00B77D0E">
        <w:rPr>
          <w:rFonts w:ascii="Arial Nova" w:eastAsia="Arial Unicode MS" w:hAnsi="Arial Nova" w:cs="Arial Unicode MS"/>
          <w:sz w:val="24"/>
          <w:szCs w:val="24"/>
          <w:highlight w:val="yellow"/>
        </w:rPr>
        <w:t xml:space="preserve"> , </w:t>
      </w:r>
      <w:proofErr w:type="spellStart"/>
      <w:r w:rsidRPr="00B77D0E">
        <w:rPr>
          <w:rFonts w:ascii="Arial Nova" w:eastAsia="Arial Unicode MS" w:hAnsi="Arial Nova" w:cs="Arial Unicode MS"/>
          <w:sz w:val="24"/>
          <w:szCs w:val="24"/>
          <w:highlight w:val="yellow"/>
        </w:rPr>
        <w:t>ghiata</w:t>
      </w:r>
      <w:proofErr w:type="spellEnd"/>
      <w:r w:rsidRPr="00B77D0E">
        <w:rPr>
          <w:rFonts w:ascii="Arial Nova" w:eastAsia="Arial Unicode MS" w:hAnsi="Arial Nova" w:cs="Arial Unicode MS"/>
          <w:sz w:val="24"/>
          <w:szCs w:val="24"/>
          <w:highlight w:val="yellow"/>
        </w:rPr>
        <w:t xml:space="preserve">, </w:t>
      </w:r>
      <w:proofErr w:type="spellStart"/>
      <w:r w:rsidRPr="00B77D0E">
        <w:rPr>
          <w:rFonts w:ascii="Arial Nova" w:eastAsia="Arial Unicode MS" w:hAnsi="Arial Nova" w:cs="Arial Unicode MS"/>
          <w:sz w:val="24"/>
          <w:szCs w:val="24"/>
          <w:highlight w:val="yellow"/>
        </w:rPr>
        <w:t>etc</w:t>
      </w:r>
      <w:proofErr w:type="spellEnd"/>
      <w:r w:rsidRPr="00B77D0E">
        <w:rPr>
          <w:rFonts w:ascii="Arial Nova" w:eastAsia="Arial Unicode MS" w:hAnsi="Arial Nova" w:cs="Arial Unicode MS"/>
          <w:sz w:val="24"/>
          <w:szCs w:val="24"/>
          <w:highlight w:val="yellow"/>
        </w:rPr>
        <w:t>).</w:t>
      </w:r>
    </w:p>
    <w:p w14:paraId="6F648C8F" w14:textId="77777777" w:rsidR="003B35B4" w:rsidRDefault="003B35B4" w:rsidP="00887899">
      <w:pPr>
        <w:pStyle w:val="BodyText"/>
        <w:ind w:right="-23"/>
        <w:rPr>
          <w:rFonts w:ascii="Arial Nova" w:eastAsia="Arial Unicode MS" w:hAnsi="Arial Nova" w:cs="Arial Unicode MS"/>
          <w:b/>
        </w:rPr>
      </w:pPr>
    </w:p>
    <w:p w14:paraId="1BE314D3" w14:textId="77777777" w:rsidR="00DB42C1" w:rsidRPr="00DB42C1" w:rsidRDefault="00DB42C1" w:rsidP="00887899">
      <w:pPr>
        <w:spacing w:after="0" w:line="240" w:lineRule="auto"/>
        <w:ind w:right="-23"/>
        <w:rPr>
          <w:rFonts w:ascii="Arial Nova" w:eastAsia="Arial Unicode MS" w:hAnsi="Arial Nova" w:cs="Arial Unicode MS"/>
          <w:b/>
          <w:sz w:val="24"/>
          <w:szCs w:val="24"/>
        </w:rPr>
      </w:pPr>
      <w:r w:rsidRPr="00DB42C1">
        <w:rPr>
          <w:rFonts w:ascii="Arial Nova" w:eastAsia="Arial Unicode MS" w:hAnsi="Arial Nova" w:cs="Arial Unicode MS"/>
          <w:b/>
          <w:sz w:val="24"/>
          <w:szCs w:val="24"/>
        </w:rPr>
        <w:t>CURATAREA SI ÎNTRETINEREA</w:t>
      </w:r>
    </w:p>
    <w:p w14:paraId="02C2DA72" w14:textId="77777777" w:rsidR="003B35B4" w:rsidRPr="00CC5C86" w:rsidRDefault="003B35B4" w:rsidP="00887899">
      <w:pPr>
        <w:spacing w:after="0"/>
        <w:ind w:right="-23"/>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Scoateti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întotdeauna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înainte</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curatare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protejare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împotriva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electrocutarii</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introduceti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cablul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stecherul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sau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lichid</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Dupa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fiecare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utilizare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asigurati-va</w:t>
      </w:r>
      <w:proofErr w:type="spellEnd"/>
      <w:r w:rsidRPr="00CC5C86">
        <w:rPr>
          <w:rFonts w:ascii="Arial Nova" w:eastAsia="Arial Unicode MS" w:hAnsi="Arial Nova" w:cs="Arial Unicode MS"/>
          <w:sz w:val="24"/>
          <w:szCs w:val="24"/>
        </w:rPr>
        <w:t xml:space="preserve"> ca </w:t>
      </w:r>
      <w:proofErr w:type="spellStart"/>
      <w:r w:rsidRPr="00CC5C86">
        <w:rPr>
          <w:rFonts w:ascii="Arial Nova" w:eastAsia="Arial Unicode MS" w:hAnsi="Arial Nova" w:cs="Arial Unicode MS"/>
          <w:sz w:val="24"/>
          <w:szCs w:val="24"/>
        </w:rPr>
        <w:t>stecherul</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este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scos</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mai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întai</w:t>
      </w:r>
      <w:proofErr w:type="spellEnd"/>
      <w:r w:rsidRPr="00CC5C86">
        <w:rPr>
          <w:rFonts w:ascii="Arial Nova" w:eastAsia="Arial Unicode MS" w:hAnsi="Arial Nova" w:cs="Arial Unicode MS"/>
          <w:sz w:val="24"/>
          <w:szCs w:val="24"/>
        </w:rPr>
        <w:t xml:space="preserve"> din </w:t>
      </w:r>
      <w:proofErr w:type="spellStart"/>
      <w:r w:rsidRPr="00CC5C86">
        <w:rPr>
          <w:rFonts w:ascii="Arial Nova" w:eastAsia="Arial Unicode MS" w:hAnsi="Arial Nova" w:cs="Arial Unicode MS"/>
          <w:sz w:val="24"/>
          <w:szCs w:val="24"/>
        </w:rPr>
        <w:t>priza</w:t>
      </w:r>
      <w:proofErr w:type="spellEnd"/>
      <w:r w:rsidRPr="00CC5C86">
        <w:rPr>
          <w:rFonts w:ascii="Arial Nova" w:eastAsia="Arial Unicode MS" w:hAnsi="Arial Nova" w:cs="Arial Unicode MS"/>
          <w:sz w:val="24"/>
          <w:szCs w:val="24"/>
        </w:rPr>
        <w:t xml:space="preserve"> de </w:t>
      </w:r>
      <w:proofErr w:type="spellStart"/>
      <w:r w:rsidRPr="00CC5C86">
        <w:rPr>
          <w:rFonts w:ascii="Arial Nova" w:eastAsia="Arial Unicode MS" w:hAnsi="Arial Nova" w:cs="Arial Unicode MS"/>
          <w:sz w:val="24"/>
          <w:szCs w:val="24"/>
        </w:rPr>
        <w:t>perete</w:t>
      </w:r>
      <w:proofErr w:type="spellEnd"/>
      <w:r w:rsidRPr="00CC5C86">
        <w:rPr>
          <w:rFonts w:ascii="Arial Nova" w:eastAsia="Arial Unicode MS" w:hAnsi="Arial Nova" w:cs="Arial Unicode MS"/>
          <w:sz w:val="24"/>
          <w:szCs w:val="24"/>
        </w:rPr>
        <w:t>.</w:t>
      </w:r>
    </w:p>
    <w:p w14:paraId="0842FD4B" w14:textId="1CFDB786" w:rsidR="003B35B4" w:rsidRPr="00CC5C86" w:rsidRDefault="003B35B4" w:rsidP="00887899">
      <w:pPr>
        <w:spacing w:after="0"/>
        <w:ind w:right="-23"/>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Curatati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toate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piesele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detasabile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dupa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fiecare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utilizare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folosind</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calda</w:t>
      </w:r>
      <w:proofErr w:type="spellEnd"/>
      <w:r w:rsidRPr="00CC5C86">
        <w:rPr>
          <w:rFonts w:ascii="Arial Nova" w:eastAsia="Arial Unicode MS" w:hAnsi="Arial Nova" w:cs="Arial Unicode MS"/>
          <w:sz w:val="24"/>
          <w:szCs w:val="24"/>
        </w:rPr>
        <w:t xml:space="preserve"> cu detergent de vase. </w:t>
      </w:r>
    </w:p>
    <w:p w14:paraId="328F3163" w14:textId="4C76530A" w:rsidR="003B35B4" w:rsidRPr="00CC5C86" w:rsidRDefault="003B35B4" w:rsidP="00887899">
      <w:pPr>
        <w:spacing w:after="0"/>
        <w:ind w:right="-23"/>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Stergeti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suprafata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exterioara</w:t>
      </w:r>
      <w:proofErr w:type="spellEnd"/>
      <w:r w:rsidRPr="00CC5C86">
        <w:rPr>
          <w:rFonts w:ascii="Arial Nova" w:eastAsia="Arial Unicode MS" w:hAnsi="Arial Nova" w:cs="Arial Unicode MS"/>
          <w:sz w:val="24"/>
          <w:szCs w:val="24"/>
        </w:rPr>
        <w:t xml:space="preserve"> </w:t>
      </w:r>
      <w:proofErr w:type="gramStart"/>
      <w:r w:rsidRPr="00CC5C86">
        <w:rPr>
          <w:rFonts w:ascii="Arial Nova" w:eastAsia="Arial Unicode MS" w:hAnsi="Arial Nova" w:cs="Arial Unicode MS"/>
          <w:sz w:val="24"/>
          <w:szCs w:val="24"/>
        </w:rPr>
        <w:t>a</w:t>
      </w:r>
      <w:proofErr w:type="gram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aparatului</w:t>
      </w:r>
      <w:proofErr w:type="spellEnd"/>
      <w:r w:rsidRPr="00CC5C86">
        <w:rPr>
          <w:rFonts w:ascii="Arial Nova" w:eastAsia="Arial Unicode MS" w:hAnsi="Arial Nova" w:cs="Arial Unicode MS"/>
          <w:sz w:val="24"/>
          <w:szCs w:val="24"/>
        </w:rPr>
        <w:t xml:space="preserve"> cu o </w:t>
      </w:r>
      <w:proofErr w:type="spellStart"/>
      <w:r w:rsidRPr="00CC5C86">
        <w:rPr>
          <w:rFonts w:ascii="Arial Nova" w:eastAsia="Arial Unicode MS" w:hAnsi="Arial Nova" w:cs="Arial Unicode MS"/>
          <w:sz w:val="24"/>
          <w:szCs w:val="24"/>
        </w:rPr>
        <w:t>laveta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moale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umeda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a </w:t>
      </w:r>
      <w:proofErr w:type="spellStart"/>
      <w:r w:rsidRPr="00CC5C86">
        <w:rPr>
          <w:rFonts w:ascii="Arial Nova" w:eastAsia="Arial Unicode MS" w:hAnsi="Arial Nova" w:cs="Arial Unicode MS"/>
          <w:sz w:val="24"/>
          <w:szCs w:val="24"/>
        </w:rPr>
        <w:t>elimina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petele</w:t>
      </w:r>
      <w:proofErr w:type="spellEnd"/>
      <w:r w:rsidRPr="00CC5C86">
        <w:rPr>
          <w:rFonts w:ascii="Arial Nova" w:eastAsia="Arial Unicode MS" w:hAnsi="Arial Nova" w:cs="Arial Unicode MS"/>
          <w:sz w:val="24"/>
          <w:szCs w:val="24"/>
        </w:rPr>
        <w:t xml:space="preserve">. Nu </w:t>
      </w:r>
      <w:proofErr w:type="spellStart"/>
      <w:r w:rsidRPr="00CC5C86">
        <w:rPr>
          <w:rFonts w:ascii="Arial Nova" w:eastAsia="Arial Unicode MS" w:hAnsi="Arial Nova" w:cs="Arial Unicode MS"/>
          <w:sz w:val="24"/>
          <w:szCs w:val="24"/>
        </w:rPr>
        <w:t>utilizati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substante</w:t>
      </w:r>
      <w:proofErr w:type="spellEnd"/>
      <w:r w:rsidRPr="00CC5C86">
        <w:rPr>
          <w:rFonts w:ascii="Arial Nova" w:eastAsia="Arial Unicode MS" w:hAnsi="Arial Nova" w:cs="Arial Unicode MS"/>
          <w:sz w:val="24"/>
          <w:szCs w:val="24"/>
        </w:rPr>
        <w:t xml:space="preserve"> abrasive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curatare</w:t>
      </w:r>
      <w:proofErr w:type="spellEnd"/>
      <w:r w:rsidRPr="00CC5C86">
        <w:rPr>
          <w:rFonts w:ascii="Arial Nova" w:eastAsia="Arial Unicode MS" w:hAnsi="Arial Nova" w:cs="Arial Unicode MS"/>
          <w:sz w:val="24"/>
          <w:szCs w:val="24"/>
        </w:rPr>
        <w:t>.</w:t>
      </w:r>
    </w:p>
    <w:p w14:paraId="3A6664DB" w14:textId="77777777" w:rsidR="003B35B4" w:rsidRPr="00CC5C86" w:rsidRDefault="003B35B4" w:rsidP="00887899">
      <w:pPr>
        <w:spacing w:after="0"/>
        <w:ind w:right="-23"/>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Atentie</w:t>
      </w:r>
      <w:proofErr w:type="spellEnd"/>
      <w:r w:rsidRPr="00CC5C86">
        <w:rPr>
          <w:rFonts w:ascii="Arial Nova" w:eastAsia="Arial Unicode MS" w:hAnsi="Arial Nova" w:cs="Arial Unicode MS"/>
          <w:sz w:val="24"/>
          <w:szCs w:val="24"/>
        </w:rPr>
        <w:t xml:space="preserve"> la </w:t>
      </w:r>
      <w:proofErr w:type="spellStart"/>
      <w:r w:rsidRPr="00CC5C86">
        <w:rPr>
          <w:rFonts w:ascii="Arial Nova" w:eastAsia="Arial Unicode MS" w:hAnsi="Arial Nova" w:cs="Arial Unicode MS"/>
          <w:sz w:val="24"/>
          <w:szCs w:val="24"/>
        </w:rPr>
        <w:t>cutite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acestea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sint</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foarte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ascutite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si</w:t>
      </w:r>
      <w:proofErr w:type="spellEnd"/>
      <w:r w:rsidRPr="00CC5C86">
        <w:rPr>
          <w:rFonts w:ascii="Arial Nova" w:eastAsia="Arial Unicode MS" w:hAnsi="Arial Nova" w:cs="Arial Unicode MS"/>
          <w:sz w:val="24"/>
          <w:szCs w:val="24"/>
        </w:rPr>
        <w:t xml:space="preserve"> pot </w:t>
      </w:r>
      <w:proofErr w:type="spellStart"/>
      <w:r w:rsidRPr="00CC5C86">
        <w:rPr>
          <w:rFonts w:ascii="Arial Nova" w:eastAsia="Arial Unicode MS" w:hAnsi="Arial Nova" w:cs="Arial Unicode MS"/>
          <w:sz w:val="24"/>
          <w:szCs w:val="24"/>
        </w:rPr>
        <w:t>provoca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leziuni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serioase</w:t>
      </w:r>
      <w:proofErr w:type="spellEnd"/>
      <w:r w:rsidRPr="00CC5C86">
        <w:rPr>
          <w:rFonts w:ascii="Arial Nova" w:eastAsia="Arial Unicode MS" w:hAnsi="Arial Nova" w:cs="Arial Unicode MS"/>
          <w:sz w:val="24"/>
          <w:szCs w:val="24"/>
        </w:rPr>
        <w:t>.</w:t>
      </w:r>
    </w:p>
    <w:p w14:paraId="0537F9DB" w14:textId="77777777" w:rsidR="003B35B4" w:rsidRPr="00CC5C86" w:rsidRDefault="003B35B4" w:rsidP="00887899">
      <w:pPr>
        <w:spacing w:after="0"/>
        <w:ind w:right="-23"/>
        <w:jc w:val="both"/>
        <w:rPr>
          <w:rFonts w:ascii="Arial Nova" w:eastAsia="Arial Unicode MS" w:hAnsi="Arial Nova" w:cs="Arial Unicode MS"/>
          <w:sz w:val="24"/>
          <w:szCs w:val="24"/>
        </w:rPr>
      </w:pPr>
      <w:proofErr w:type="spellStart"/>
      <w:r w:rsidRPr="00CC5C86">
        <w:rPr>
          <w:rFonts w:ascii="Arial Nova" w:eastAsia="Arial Unicode MS" w:hAnsi="Arial Nova" w:cs="Arial Unicode MS"/>
          <w:sz w:val="24"/>
          <w:szCs w:val="24"/>
        </w:rPr>
        <w:t>Puneti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toate</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piesele</w:t>
      </w:r>
      <w:proofErr w:type="spellEnd"/>
      <w:r w:rsidRPr="00CC5C86">
        <w:rPr>
          <w:rFonts w:ascii="Arial Nova" w:eastAsia="Arial Unicode MS" w:hAnsi="Arial Nova" w:cs="Arial Unicode MS"/>
          <w:sz w:val="24"/>
          <w:szCs w:val="24"/>
        </w:rPr>
        <w:t xml:space="preserve"> la loc </w:t>
      </w:r>
      <w:proofErr w:type="spellStart"/>
      <w:r w:rsidRPr="00CC5C86">
        <w:rPr>
          <w:rFonts w:ascii="Arial Nova" w:eastAsia="Arial Unicode MS" w:hAnsi="Arial Nova" w:cs="Arial Unicode MS"/>
          <w:sz w:val="24"/>
          <w:szCs w:val="24"/>
        </w:rPr>
        <w:t>si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pastrati</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pentru</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urmatoarea</w:t>
      </w:r>
      <w:proofErr w:type="spellEnd"/>
      <w:r w:rsidRPr="00CC5C86">
        <w:rPr>
          <w:rFonts w:ascii="Arial Nova" w:eastAsia="Arial Unicode MS" w:hAnsi="Arial Nova" w:cs="Arial Unicode MS"/>
          <w:sz w:val="24"/>
          <w:szCs w:val="24"/>
        </w:rPr>
        <w:t xml:space="preserve"> </w:t>
      </w:r>
      <w:proofErr w:type="spellStart"/>
      <w:r w:rsidRPr="00CC5C86">
        <w:rPr>
          <w:rFonts w:ascii="Arial Nova" w:eastAsia="Arial Unicode MS" w:hAnsi="Arial Nova" w:cs="Arial Unicode MS"/>
          <w:sz w:val="24"/>
          <w:szCs w:val="24"/>
        </w:rPr>
        <w:t>utilizare</w:t>
      </w:r>
      <w:proofErr w:type="spellEnd"/>
      <w:r w:rsidRPr="00CC5C86">
        <w:rPr>
          <w:rFonts w:ascii="Arial Nova" w:eastAsia="Arial Unicode MS" w:hAnsi="Arial Nova" w:cs="Arial Unicode MS"/>
          <w:sz w:val="24"/>
          <w:szCs w:val="24"/>
        </w:rPr>
        <w:t xml:space="preserve">. </w:t>
      </w:r>
    </w:p>
    <w:p w14:paraId="3EADA213" w14:textId="77777777" w:rsidR="009A3F31" w:rsidRPr="00466F6F" w:rsidRDefault="009A3F31" w:rsidP="00887899">
      <w:pPr>
        <w:pStyle w:val="BodyText"/>
        <w:ind w:right="-23"/>
        <w:rPr>
          <w:rFonts w:ascii="Arial Unicode MS" w:eastAsia="Arial Unicode MS" w:hAnsi="Arial Unicode MS" w:cs="Arial Unicode MS"/>
          <w:sz w:val="16"/>
          <w:szCs w:val="16"/>
        </w:rPr>
      </w:pPr>
    </w:p>
    <w:p w14:paraId="2BC27687" w14:textId="63E4C9BA" w:rsidR="0070429A" w:rsidRPr="0070429A" w:rsidRDefault="0070429A" w:rsidP="00887899">
      <w:pPr>
        <w:pStyle w:val="BodyText"/>
        <w:ind w:right="-23"/>
        <w:rPr>
          <w:rFonts w:ascii="Arial Nova" w:eastAsia="Arial Unicode MS" w:hAnsi="Arial Nova" w:cs="Arial Unicode MS"/>
          <w:b/>
          <w:bCs/>
        </w:rPr>
      </w:pPr>
      <w:r w:rsidRPr="0070429A">
        <w:rPr>
          <w:rFonts w:ascii="Arial Nova" w:eastAsia="Arial Unicode MS" w:hAnsi="Arial Nova" w:cs="Arial Unicode MS"/>
          <w:b/>
        </w:rPr>
        <w:t xml:space="preserve">ELIMINAREA DESEURILOR ÎN MOD RESPONSABIL </w:t>
      </w:r>
      <w:r w:rsidRPr="0070429A">
        <w:rPr>
          <w:rFonts w:ascii="Arial Nova" w:eastAsia="Arial Unicode MS" w:hAnsi="Arial Nova" w:cs="Arial Unicode MS"/>
          <w:b/>
          <w:spacing w:val="-7"/>
        </w:rPr>
        <w:t>FATA</w:t>
      </w:r>
      <w:r w:rsidRPr="0070429A">
        <w:rPr>
          <w:rFonts w:ascii="Arial Nova" w:eastAsia="Arial Unicode MS" w:hAnsi="Arial Nova" w:cs="Arial Unicode MS"/>
          <w:b/>
          <w:spacing w:val="42"/>
        </w:rPr>
        <w:t xml:space="preserve"> </w:t>
      </w:r>
      <w:r w:rsidRPr="0070429A">
        <w:rPr>
          <w:rFonts w:ascii="Arial Nova" w:eastAsia="Arial Unicode MS" w:hAnsi="Arial Nova" w:cs="Arial Unicode MS"/>
          <w:b/>
        </w:rPr>
        <w:t>DE</w:t>
      </w:r>
      <w:r w:rsidRPr="0070429A">
        <w:rPr>
          <w:rFonts w:ascii="Arial Nova" w:eastAsia="Arial Unicode MS" w:hAnsi="Arial Nova" w:cs="Arial Unicode MS"/>
          <w:b/>
          <w:spacing w:val="-2"/>
        </w:rPr>
        <w:t xml:space="preserve"> </w:t>
      </w:r>
      <w:r w:rsidRPr="0070429A">
        <w:rPr>
          <w:rFonts w:ascii="Arial Nova" w:eastAsia="Arial Unicode MS" w:hAnsi="Arial Nova" w:cs="Arial Unicode MS"/>
          <w:b/>
        </w:rPr>
        <w:t>MEDIU</w:t>
      </w:r>
    </w:p>
    <w:p w14:paraId="5E49EE89" w14:textId="646BA0AA" w:rsidR="0070429A" w:rsidRPr="0070429A" w:rsidRDefault="00020ABD" w:rsidP="00887899">
      <w:pPr>
        <w:pStyle w:val="BodyText"/>
        <w:ind w:right="-23"/>
        <w:jc w:val="both"/>
        <w:rPr>
          <w:rFonts w:ascii="Arial Nova" w:eastAsia="Arial Unicode MS" w:hAnsi="Arial Nova" w:cs="Arial Unicode MS"/>
          <w:w w:val="99"/>
        </w:rPr>
      </w:pPr>
      <w:r w:rsidRPr="0070429A">
        <w:rPr>
          <w:rFonts w:ascii="Arial Nova" w:hAnsi="Arial Nova"/>
          <w:noProof/>
        </w:rPr>
        <w:drawing>
          <wp:anchor distT="0" distB="0" distL="114300" distR="114300" simplePos="0" relativeHeight="251660288" behindDoc="0" locked="0" layoutInCell="1" allowOverlap="1" wp14:anchorId="138CBAA2" wp14:editId="25393635">
            <wp:simplePos x="0" y="0"/>
            <wp:positionH relativeFrom="column">
              <wp:posOffset>19050</wp:posOffset>
            </wp:positionH>
            <wp:positionV relativeFrom="paragraph">
              <wp:posOffset>9525</wp:posOffset>
            </wp:positionV>
            <wp:extent cx="535305" cy="612140"/>
            <wp:effectExtent l="0" t="0" r="0" b="0"/>
            <wp:wrapSquare wrapText="bothSides"/>
            <wp:docPr id="20" name="I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5305" cy="6121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70429A" w:rsidRPr="0070429A">
        <w:rPr>
          <w:rFonts w:ascii="Arial Nova" w:eastAsia="Arial Unicode MS" w:hAnsi="Arial Nova" w:cs="Arial Unicode MS"/>
        </w:rPr>
        <w:t>Puteti</w:t>
      </w:r>
      <w:proofErr w:type="spellEnd"/>
      <w:r w:rsidR="0070429A" w:rsidRPr="0070429A">
        <w:rPr>
          <w:rFonts w:ascii="Arial Nova" w:eastAsia="Arial Unicode MS" w:hAnsi="Arial Nova" w:cs="Arial Unicode MS"/>
        </w:rPr>
        <w:t xml:space="preserve"> </w:t>
      </w:r>
      <w:proofErr w:type="spellStart"/>
      <w:r w:rsidR="0070429A" w:rsidRPr="0070429A">
        <w:rPr>
          <w:rFonts w:ascii="Arial Nova" w:eastAsia="Arial Unicode MS" w:hAnsi="Arial Nova" w:cs="Arial Unicode MS"/>
        </w:rPr>
        <w:t>ajuta</w:t>
      </w:r>
      <w:proofErr w:type="spellEnd"/>
      <w:r w:rsidR="0070429A" w:rsidRPr="0070429A">
        <w:rPr>
          <w:rFonts w:ascii="Arial Nova" w:eastAsia="Arial Unicode MS" w:hAnsi="Arial Nova" w:cs="Arial Unicode MS"/>
        </w:rPr>
        <w:t xml:space="preserve"> la </w:t>
      </w:r>
      <w:proofErr w:type="spellStart"/>
      <w:r w:rsidR="0070429A" w:rsidRPr="0070429A">
        <w:rPr>
          <w:rFonts w:ascii="Arial Nova" w:eastAsia="Arial Unicode MS" w:hAnsi="Arial Nova" w:cs="Arial Unicode MS"/>
        </w:rPr>
        <w:t>protejarea</w:t>
      </w:r>
      <w:proofErr w:type="spellEnd"/>
      <w:r w:rsidR="0070429A" w:rsidRPr="0070429A">
        <w:rPr>
          <w:rFonts w:ascii="Arial Nova" w:eastAsia="Arial Unicode MS" w:hAnsi="Arial Nova" w:cs="Arial Unicode MS"/>
        </w:rPr>
        <w:t xml:space="preserve"> </w:t>
      </w:r>
      <w:proofErr w:type="spellStart"/>
      <w:r w:rsidR="0070429A" w:rsidRPr="0070429A">
        <w:rPr>
          <w:rFonts w:ascii="Arial Nova" w:eastAsia="Arial Unicode MS" w:hAnsi="Arial Nova" w:cs="Arial Unicode MS"/>
        </w:rPr>
        <w:t>mediului</w:t>
      </w:r>
      <w:proofErr w:type="spellEnd"/>
      <w:r w:rsidR="0070429A" w:rsidRPr="0070429A">
        <w:rPr>
          <w:rFonts w:ascii="Arial Nova" w:eastAsia="Arial Unicode MS" w:hAnsi="Arial Nova" w:cs="Arial Unicode MS"/>
          <w:spacing w:val="-8"/>
        </w:rPr>
        <w:t xml:space="preserve"> </w:t>
      </w:r>
      <w:proofErr w:type="spellStart"/>
      <w:r w:rsidR="0070429A" w:rsidRPr="0070429A">
        <w:rPr>
          <w:rFonts w:ascii="Arial Nova" w:eastAsia="Arial Unicode MS" w:hAnsi="Arial Nova" w:cs="Arial Unicode MS"/>
        </w:rPr>
        <w:t>înconjurator</w:t>
      </w:r>
      <w:proofErr w:type="spellEnd"/>
      <w:r w:rsidR="0070429A" w:rsidRPr="0070429A">
        <w:rPr>
          <w:rFonts w:ascii="Arial Nova" w:eastAsia="Arial Unicode MS" w:hAnsi="Arial Nova" w:cs="Arial Unicode MS"/>
        </w:rPr>
        <w:t>!</w:t>
      </w:r>
      <w:r w:rsidR="0070429A" w:rsidRPr="0070429A">
        <w:rPr>
          <w:rFonts w:ascii="Arial Nova" w:eastAsia="Arial Unicode MS" w:hAnsi="Arial Nova" w:cs="Arial Unicode MS"/>
          <w:w w:val="99"/>
        </w:rPr>
        <w:t xml:space="preserve"> </w:t>
      </w:r>
    </w:p>
    <w:p w14:paraId="5550E146" w14:textId="24FC652F" w:rsidR="0070429A" w:rsidRPr="0070429A" w:rsidRDefault="0070429A" w:rsidP="00887899">
      <w:pPr>
        <w:pStyle w:val="BodyText"/>
        <w:ind w:right="-23"/>
        <w:jc w:val="both"/>
        <w:rPr>
          <w:rFonts w:ascii="Arial Nova" w:eastAsia="Arial Unicode MS" w:hAnsi="Arial Nova" w:cs="Arial Unicode MS"/>
        </w:rPr>
      </w:pPr>
      <w:proofErr w:type="spellStart"/>
      <w:r w:rsidRPr="0070429A">
        <w:rPr>
          <w:rFonts w:ascii="Arial Nova" w:eastAsia="Arial Unicode MS" w:hAnsi="Arial Nova" w:cs="Arial Unicode MS"/>
          <w:spacing w:val="-1"/>
        </w:rPr>
        <w:t>Respectati</w:t>
      </w:r>
      <w:proofErr w:type="spellEnd"/>
      <w:r w:rsidRPr="0070429A">
        <w:rPr>
          <w:rFonts w:ascii="Arial Nova" w:eastAsia="Arial Unicode MS" w:hAnsi="Arial Nova" w:cs="Arial Unicode MS"/>
          <w:spacing w:val="-1"/>
        </w:rPr>
        <w:t xml:space="preserve"> </w:t>
      </w:r>
      <w:proofErr w:type="spellStart"/>
      <w:r w:rsidRPr="0070429A">
        <w:rPr>
          <w:rFonts w:ascii="Arial Nova" w:eastAsia="Arial Unicode MS" w:hAnsi="Arial Nova" w:cs="Arial Unicode MS"/>
          <w:spacing w:val="-1"/>
        </w:rPr>
        <w:t>reglementarile</w:t>
      </w:r>
      <w:proofErr w:type="spellEnd"/>
      <w:r w:rsidR="00020ABD">
        <w:rPr>
          <w:rFonts w:ascii="Arial Nova" w:eastAsia="Arial Unicode MS" w:hAnsi="Arial Nova" w:cs="Arial Unicode MS"/>
          <w:spacing w:val="-1"/>
        </w:rPr>
        <w:t xml:space="preserve"> </w:t>
      </w:r>
      <w:r w:rsidRPr="0070429A">
        <w:rPr>
          <w:rFonts w:ascii="Arial Nova" w:eastAsia="Arial Unicode MS" w:hAnsi="Arial Nova" w:cs="Arial Unicode MS"/>
          <w:w w:val="95"/>
        </w:rPr>
        <w:t>locale:</w:t>
      </w:r>
      <w:r w:rsidR="00020ABD">
        <w:rPr>
          <w:rFonts w:ascii="Arial Nova" w:eastAsia="Arial Unicode MS" w:hAnsi="Arial Nova" w:cs="Arial Unicode MS"/>
          <w:w w:val="95"/>
        </w:rPr>
        <w:t xml:space="preserve"> </w:t>
      </w:r>
      <w:proofErr w:type="spellStart"/>
      <w:r w:rsidRPr="0070429A">
        <w:rPr>
          <w:rFonts w:ascii="Arial Nova" w:eastAsia="Arial Unicode MS" w:hAnsi="Arial Nova" w:cs="Arial Unicode MS"/>
        </w:rPr>
        <w:t>predati</w:t>
      </w:r>
      <w:proofErr w:type="spellEnd"/>
      <w:r w:rsidRPr="0070429A">
        <w:rPr>
          <w:rFonts w:ascii="Arial Nova" w:eastAsia="Arial Unicode MS" w:hAnsi="Arial Nova" w:cs="Arial Unicode MS"/>
          <w:w w:val="99"/>
        </w:rPr>
        <w:t xml:space="preserve"> </w:t>
      </w:r>
      <w:proofErr w:type="spellStart"/>
      <w:r w:rsidRPr="0070429A">
        <w:rPr>
          <w:rFonts w:ascii="Arial Nova" w:eastAsia="Arial Unicode MS" w:hAnsi="Arial Nova" w:cs="Arial Unicode MS"/>
          <w:w w:val="99"/>
        </w:rPr>
        <w:t>e</w:t>
      </w:r>
      <w:r w:rsidRPr="0070429A">
        <w:rPr>
          <w:rFonts w:ascii="Arial Nova" w:eastAsia="Arial Unicode MS" w:hAnsi="Arial Nova" w:cs="Arial Unicode MS"/>
        </w:rPr>
        <w:t>chipamentele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electrice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nefunctionale</w:t>
      </w:r>
      <w:proofErr w:type="spellEnd"/>
      <w:r w:rsidRPr="0070429A">
        <w:rPr>
          <w:rFonts w:ascii="Arial Nova" w:eastAsia="Arial Unicode MS" w:hAnsi="Arial Nova" w:cs="Arial Unicode MS"/>
        </w:rPr>
        <w:t xml:space="preserve"> la </w:t>
      </w:r>
      <w:proofErr w:type="spellStart"/>
      <w:r w:rsidRPr="0070429A">
        <w:rPr>
          <w:rFonts w:ascii="Arial Nova" w:eastAsia="Arial Unicode MS" w:hAnsi="Arial Nova" w:cs="Arial Unicode MS"/>
        </w:rPr>
        <w:t>cel</w:t>
      </w:r>
      <w:proofErr w:type="spellEnd"/>
      <w:r w:rsidRPr="0070429A">
        <w:rPr>
          <w:rFonts w:ascii="Arial Nova" w:eastAsia="Arial Unicode MS" w:hAnsi="Arial Nova" w:cs="Arial Unicode MS"/>
          <w:spacing w:val="-26"/>
        </w:rPr>
        <w:t xml:space="preserve"> </w:t>
      </w:r>
      <w:proofErr w:type="spellStart"/>
      <w:r w:rsidRPr="0070429A">
        <w:rPr>
          <w:rFonts w:ascii="Arial Nova" w:eastAsia="Arial Unicode MS" w:hAnsi="Arial Nova" w:cs="Arial Unicode MS"/>
        </w:rPr>
        <w:t>mai</w:t>
      </w:r>
      <w:proofErr w:type="spellEnd"/>
      <w:r w:rsidRPr="0070429A">
        <w:rPr>
          <w:rFonts w:ascii="Arial Nova" w:eastAsia="Arial Unicode MS" w:hAnsi="Arial Nova" w:cs="Arial Unicode MS"/>
          <w:w w:val="99"/>
        </w:rPr>
        <w:t xml:space="preserve"> </w:t>
      </w:r>
      <w:proofErr w:type="spellStart"/>
      <w:r w:rsidRPr="0070429A">
        <w:rPr>
          <w:rFonts w:ascii="Arial Nova" w:eastAsia="Arial Unicode MS" w:hAnsi="Arial Nova" w:cs="Arial Unicode MS"/>
        </w:rPr>
        <w:t>apropiat</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centru</w:t>
      </w:r>
      <w:proofErr w:type="spellEnd"/>
      <w:r w:rsidRPr="0070429A">
        <w:rPr>
          <w:rFonts w:ascii="Arial Nova" w:eastAsia="Arial Unicode MS" w:hAnsi="Arial Nova" w:cs="Arial Unicode MS"/>
        </w:rPr>
        <w:t xml:space="preserve"> de </w:t>
      </w:r>
      <w:proofErr w:type="spellStart"/>
      <w:r w:rsidRPr="0070429A">
        <w:rPr>
          <w:rFonts w:ascii="Arial Nova" w:eastAsia="Arial Unicode MS" w:hAnsi="Arial Nova" w:cs="Arial Unicode MS"/>
        </w:rPr>
        <w:t>colectare</w:t>
      </w:r>
      <w:proofErr w:type="spellEnd"/>
      <w:r w:rsidRPr="0070429A">
        <w:rPr>
          <w:rFonts w:ascii="Arial Nova" w:eastAsia="Arial Unicode MS" w:hAnsi="Arial Nova" w:cs="Arial Unicode MS"/>
        </w:rPr>
        <w:t xml:space="preserve"> </w:t>
      </w:r>
      <w:proofErr w:type="gramStart"/>
      <w:r w:rsidRPr="0070429A">
        <w:rPr>
          <w:rFonts w:ascii="Arial Nova" w:eastAsia="Arial Unicode MS" w:hAnsi="Arial Nova" w:cs="Arial Unicode MS"/>
        </w:rPr>
        <w:t>a</w:t>
      </w:r>
      <w:proofErr w:type="gramEnd"/>
      <w:r w:rsidRPr="0070429A">
        <w:rPr>
          <w:rFonts w:ascii="Arial Nova" w:eastAsia="Arial Unicode MS" w:hAnsi="Arial Nova" w:cs="Arial Unicode MS"/>
          <w:spacing w:val="-9"/>
        </w:rPr>
        <w:t xml:space="preserve"> </w:t>
      </w:r>
      <w:proofErr w:type="spellStart"/>
      <w:r w:rsidRPr="0070429A">
        <w:rPr>
          <w:rFonts w:ascii="Arial Nova" w:eastAsia="Arial Unicode MS" w:hAnsi="Arial Nova" w:cs="Arial Unicode MS"/>
        </w:rPr>
        <w:t>echipamentelor</w:t>
      </w:r>
      <w:proofErr w:type="spellEnd"/>
      <w:r w:rsidRPr="0070429A">
        <w:rPr>
          <w:rFonts w:ascii="Arial Nova" w:eastAsia="Arial Unicode MS" w:hAnsi="Arial Nova" w:cs="Arial Unicode MS"/>
          <w:w w:val="99"/>
        </w:rPr>
        <w:t xml:space="preserve"> </w:t>
      </w:r>
      <w:proofErr w:type="spellStart"/>
      <w:r w:rsidRPr="0070429A">
        <w:rPr>
          <w:rFonts w:ascii="Arial Nova" w:eastAsia="Arial Unicode MS" w:hAnsi="Arial Nova" w:cs="Arial Unicode MS"/>
        </w:rPr>
        <w:t>electrice</w:t>
      </w:r>
      <w:proofErr w:type="spellEnd"/>
      <w:r w:rsidRPr="0070429A">
        <w:rPr>
          <w:rFonts w:ascii="Arial Nova" w:eastAsia="Arial Unicode MS" w:hAnsi="Arial Nova" w:cs="Arial Unicode MS"/>
          <w:spacing w:val="-14"/>
        </w:rPr>
        <w:t xml:space="preserve"> </w:t>
      </w:r>
      <w:proofErr w:type="spellStart"/>
      <w:r w:rsidRPr="0070429A">
        <w:rPr>
          <w:rFonts w:ascii="Arial Nova" w:eastAsia="Arial Unicode MS" w:hAnsi="Arial Nova" w:cs="Arial Unicode MS"/>
        </w:rPr>
        <w:t>uzate</w:t>
      </w:r>
      <w:proofErr w:type="spellEnd"/>
      <w:r w:rsidRPr="0070429A">
        <w:rPr>
          <w:rFonts w:ascii="Arial Nova" w:eastAsia="Arial Unicode MS" w:hAnsi="Arial Nova" w:cs="Arial Unicode MS"/>
        </w:rPr>
        <w:t>.</w:t>
      </w:r>
    </w:p>
    <w:p w14:paraId="1ADF1CAA" w14:textId="77777777" w:rsidR="0070429A" w:rsidRPr="00020ABD" w:rsidRDefault="0070429A" w:rsidP="00887899">
      <w:pPr>
        <w:pStyle w:val="BodyText"/>
        <w:ind w:right="-23"/>
        <w:jc w:val="both"/>
        <w:rPr>
          <w:rFonts w:ascii="Arial Nova" w:eastAsia="Arial Unicode MS" w:hAnsi="Arial Nova" w:cs="Arial Unicode MS"/>
          <w:sz w:val="16"/>
          <w:szCs w:val="16"/>
        </w:rPr>
      </w:pPr>
    </w:p>
    <w:p w14:paraId="7C5B5E40" w14:textId="77777777" w:rsidR="0070429A" w:rsidRPr="0070429A" w:rsidRDefault="0070429A" w:rsidP="00887899">
      <w:pPr>
        <w:pStyle w:val="BodyText"/>
        <w:spacing w:before="10"/>
        <w:ind w:right="-23"/>
        <w:jc w:val="both"/>
        <w:rPr>
          <w:rFonts w:ascii="Arial Nova" w:eastAsia="Arial Unicode MS" w:hAnsi="Arial Nova" w:cs="Arial Unicode MS"/>
        </w:rPr>
      </w:pPr>
      <w:proofErr w:type="spellStart"/>
      <w:r w:rsidRPr="0070429A">
        <w:rPr>
          <w:rFonts w:ascii="Arial Nova" w:eastAsia="Arial Unicode MS" w:hAnsi="Arial Nova" w:cs="Arial Unicode MS"/>
        </w:rPr>
        <w:t>Specificatii</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tehnice</w:t>
      </w:r>
      <w:proofErr w:type="spellEnd"/>
      <w:r w:rsidRPr="0070429A">
        <w:rPr>
          <w:rFonts w:ascii="Arial Nova" w:eastAsia="Arial Unicode MS" w:hAnsi="Arial Nova" w:cs="Arial Unicode M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8910"/>
      </w:tblGrid>
      <w:tr w:rsidR="0070429A" w:rsidRPr="0070429A" w14:paraId="77AE144B" w14:textId="77777777" w:rsidTr="00980A03">
        <w:tc>
          <w:tcPr>
            <w:tcW w:w="1008" w:type="dxa"/>
          </w:tcPr>
          <w:p w14:paraId="583BBBCE" w14:textId="67F62F74" w:rsidR="0070429A" w:rsidRPr="0070429A" w:rsidRDefault="0070429A" w:rsidP="00887899">
            <w:pPr>
              <w:pStyle w:val="BodyText"/>
              <w:spacing w:before="10"/>
              <w:ind w:right="-23"/>
              <w:jc w:val="both"/>
              <w:rPr>
                <w:rFonts w:ascii="Arial Nova" w:hAnsi="Arial Nova" w:cs="Arial"/>
              </w:rPr>
            </w:pPr>
            <w:r w:rsidRPr="0070429A">
              <w:rPr>
                <w:rFonts w:ascii="Arial Nova" w:hAnsi="Arial Nova" w:cs="Arial"/>
                <w:noProof/>
              </w:rPr>
              <w:drawing>
                <wp:inline distT="0" distB="0" distL="0" distR="0" wp14:anchorId="5B4E411D" wp14:editId="7FD6A147">
                  <wp:extent cx="485775" cy="400050"/>
                  <wp:effectExtent l="0" t="0" r="9525" b="0"/>
                  <wp:docPr id="16" name="I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 cy="400050"/>
                          </a:xfrm>
                          <a:prstGeom prst="rect">
                            <a:avLst/>
                          </a:prstGeom>
                          <a:noFill/>
                          <a:ln>
                            <a:noFill/>
                          </a:ln>
                        </pic:spPr>
                      </pic:pic>
                    </a:graphicData>
                  </a:graphic>
                </wp:inline>
              </w:drawing>
            </w:r>
          </w:p>
        </w:tc>
        <w:tc>
          <w:tcPr>
            <w:tcW w:w="8910" w:type="dxa"/>
          </w:tcPr>
          <w:p w14:paraId="06A09FBD" w14:textId="01C28EE0" w:rsidR="0070429A" w:rsidRPr="0070429A" w:rsidRDefault="0070429A" w:rsidP="00887899">
            <w:pPr>
              <w:pStyle w:val="BodyText"/>
              <w:spacing w:before="10"/>
              <w:ind w:right="-23"/>
              <w:jc w:val="both"/>
              <w:rPr>
                <w:rFonts w:ascii="Arial Nova" w:eastAsia="Arial Unicode MS" w:hAnsi="Arial Nova" w:cs="Arial Unicode MS"/>
                <w:b/>
              </w:rPr>
            </w:pPr>
            <w:r w:rsidRPr="0070429A">
              <w:rPr>
                <w:rFonts w:ascii="Arial Nova" w:eastAsia="Arial Unicode MS" w:hAnsi="Arial Nova" w:cs="Arial Unicode MS"/>
                <w:b/>
              </w:rPr>
              <w:t xml:space="preserve">Conform </w:t>
            </w:r>
            <w:proofErr w:type="spellStart"/>
            <w:r w:rsidRPr="0070429A">
              <w:rPr>
                <w:rFonts w:ascii="Arial Nova" w:eastAsia="Arial Unicode MS" w:hAnsi="Arial Nova" w:cs="Arial Unicode MS"/>
                <w:b/>
              </w:rPr>
              <w:t>standardelor</w:t>
            </w:r>
            <w:proofErr w:type="spellEnd"/>
            <w:r w:rsidRPr="0070429A">
              <w:rPr>
                <w:rFonts w:ascii="Arial Nova" w:eastAsia="Arial Unicode MS" w:hAnsi="Arial Nova" w:cs="Arial Unicode MS"/>
                <w:b/>
              </w:rPr>
              <w:t xml:space="preserve"> CE </w:t>
            </w:r>
          </w:p>
          <w:p w14:paraId="5B1CB73A" w14:textId="77777777" w:rsidR="0070429A" w:rsidRPr="0070429A" w:rsidRDefault="0070429A" w:rsidP="00887899">
            <w:pPr>
              <w:pStyle w:val="BodyText"/>
              <w:spacing w:before="10"/>
              <w:ind w:right="-23"/>
              <w:jc w:val="both"/>
              <w:rPr>
                <w:rFonts w:ascii="Arial Nova" w:eastAsia="Arial Unicode MS" w:hAnsi="Arial Nova" w:cs="Arial Unicode MS"/>
              </w:rPr>
            </w:pPr>
            <w:proofErr w:type="spellStart"/>
            <w:r w:rsidRPr="0070429A">
              <w:rPr>
                <w:rFonts w:ascii="Arial Nova" w:eastAsia="Arial Unicode MS" w:hAnsi="Arial Nova" w:cs="Arial Unicode MS"/>
              </w:rPr>
              <w:t>Etapele</w:t>
            </w:r>
            <w:proofErr w:type="spellEnd"/>
            <w:r w:rsidRPr="0070429A">
              <w:rPr>
                <w:rFonts w:ascii="Arial Nova" w:eastAsia="Arial Unicode MS" w:hAnsi="Arial Nova" w:cs="Arial Unicode MS"/>
              </w:rPr>
              <w:t xml:space="preserve"> de </w:t>
            </w:r>
            <w:proofErr w:type="spellStart"/>
            <w:r w:rsidRPr="0070429A">
              <w:rPr>
                <w:rFonts w:ascii="Arial Nova" w:eastAsia="Arial Unicode MS" w:hAnsi="Arial Nova" w:cs="Arial Unicode MS"/>
              </w:rPr>
              <w:t>dezvoltare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productie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si</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vanzare</w:t>
            </w:r>
            <w:proofErr w:type="spellEnd"/>
            <w:r w:rsidRPr="0070429A">
              <w:rPr>
                <w:rFonts w:ascii="Arial Nova" w:eastAsia="Arial Unicode MS" w:hAnsi="Arial Nova" w:cs="Arial Unicode MS"/>
              </w:rPr>
              <w:t xml:space="preserve"> ale </w:t>
            </w:r>
            <w:proofErr w:type="spellStart"/>
            <w:r w:rsidRPr="0070429A">
              <w:rPr>
                <w:rFonts w:ascii="Arial Nova" w:eastAsia="Arial Unicode MS" w:hAnsi="Arial Nova" w:cs="Arial Unicode MS"/>
              </w:rPr>
              <w:t>acestui</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produs</w:t>
            </w:r>
            <w:proofErr w:type="spellEnd"/>
            <w:r w:rsidRPr="0070429A">
              <w:rPr>
                <w:rFonts w:ascii="Arial Nova" w:eastAsia="Arial Unicode MS" w:hAnsi="Arial Nova" w:cs="Arial Unicode MS"/>
              </w:rPr>
              <w:t xml:space="preserve"> sunt </w:t>
            </w:r>
            <w:proofErr w:type="spellStart"/>
            <w:r w:rsidRPr="0070429A">
              <w:rPr>
                <w:rFonts w:ascii="Arial Nova" w:eastAsia="Arial Unicode MS" w:hAnsi="Arial Nova" w:cs="Arial Unicode MS"/>
              </w:rPr>
              <w:t>conforme</w:t>
            </w:r>
            <w:proofErr w:type="spellEnd"/>
            <w:r w:rsidRPr="0070429A">
              <w:rPr>
                <w:rFonts w:ascii="Arial Nova" w:eastAsia="Arial Unicode MS" w:hAnsi="Arial Nova" w:cs="Arial Unicode MS"/>
              </w:rPr>
              <w:t xml:space="preserve"> cu </w:t>
            </w:r>
            <w:proofErr w:type="spellStart"/>
            <w:r w:rsidRPr="0070429A">
              <w:rPr>
                <w:rFonts w:ascii="Arial Nova" w:eastAsia="Arial Unicode MS" w:hAnsi="Arial Nova" w:cs="Arial Unicode MS"/>
              </w:rPr>
              <w:t>regulile</w:t>
            </w:r>
            <w:proofErr w:type="spellEnd"/>
            <w:r w:rsidRPr="0070429A">
              <w:rPr>
                <w:rFonts w:ascii="Arial Nova" w:eastAsia="Arial Unicode MS" w:hAnsi="Arial Nova" w:cs="Arial Unicode MS"/>
              </w:rPr>
              <w:t xml:space="preserve"> de </w:t>
            </w:r>
            <w:proofErr w:type="spellStart"/>
            <w:r w:rsidRPr="0070429A">
              <w:rPr>
                <w:rFonts w:ascii="Arial Nova" w:eastAsia="Arial Unicode MS" w:hAnsi="Arial Nova" w:cs="Arial Unicode MS"/>
              </w:rPr>
              <w:t>siguranta</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incluse</w:t>
            </w:r>
            <w:proofErr w:type="spellEnd"/>
            <w:r w:rsidRPr="0070429A">
              <w:rPr>
                <w:rFonts w:ascii="Arial Nova" w:eastAsia="Arial Unicode MS" w:hAnsi="Arial Nova" w:cs="Arial Unicode MS"/>
              </w:rPr>
              <w:t xml:space="preserve"> in </w:t>
            </w:r>
            <w:proofErr w:type="spellStart"/>
            <w:r w:rsidRPr="0070429A">
              <w:rPr>
                <w:rFonts w:ascii="Arial Nova" w:eastAsia="Arial Unicode MS" w:hAnsi="Arial Nova" w:cs="Arial Unicode MS"/>
              </w:rPr>
              <w:t>reglementarile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Comunitatii</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Europene</w:t>
            </w:r>
            <w:proofErr w:type="spellEnd"/>
            <w:r w:rsidRPr="0070429A">
              <w:rPr>
                <w:rFonts w:ascii="Arial Nova" w:eastAsia="Arial Unicode MS" w:hAnsi="Arial Nova" w:cs="Arial Unicode MS"/>
              </w:rPr>
              <w:t>.</w:t>
            </w:r>
          </w:p>
        </w:tc>
      </w:tr>
    </w:tbl>
    <w:p w14:paraId="6C4D747C" w14:textId="77777777" w:rsidR="0070429A" w:rsidRPr="00020ABD" w:rsidRDefault="0070429A" w:rsidP="00887899">
      <w:pPr>
        <w:pStyle w:val="BodyText"/>
        <w:ind w:right="-23"/>
        <w:jc w:val="both"/>
        <w:rPr>
          <w:rFonts w:ascii="Arial Nova" w:eastAsia="Arial Unicode MS" w:hAnsi="Arial Nova" w:cs="Arial Unicode MS"/>
          <w:sz w:val="16"/>
          <w:szCs w:val="16"/>
        </w:rPr>
      </w:pPr>
    </w:p>
    <w:p w14:paraId="4D10727C" w14:textId="77777777" w:rsidR="0070429A" w:rsidRPr="0070429A" w:rsidRDefault="0070429A" w:rsidP="00887899">
      <w:pPr>
        <w:pStyle w:val="BodyText"/>
        <w:spacing w:before="10"/>
        <w:ind w:right="-23"/>
        <w:jc w:val="center"/>
        <w:rPr>
          <w:rFonts w:ascii="Arial Nova" w:eastAsia="Arial Unicode MS" w:hAnsi="Arial Nova" w:cs="Arial Unicode MS"/>
          <w:b/>
        </w:rPr>
      </w:pPr>
      <w:r w:rsidRPr="0070429A">
        <w:rPr>
          <w:rFonts w:ascii="Arial Nova" w:eastAsia="Arial Unicode MS" w:hAnsi="Arial Nova" w:cs="Arial Unicode MS"/>
          <w:b/>
        </w:rPr>
        <w:t>FISA PRODUSULUI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5"/>
        <w:gridCol w:w="3865"/>
      </w:tblGrid>
      <w:tr w:rsidR="0070429A" w:rsidRPr="0070429A" w14:paraId="1158DC42" w14:textId="77777777" w:rsidTr="00E5063B">
        <w:tc>
          <w:tcPr>
            <w:tcW w:w="5485" w:type="dxa"/>
          </w:tcPr>
          <w:p w14:paraId="575707BA"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r w:rsidRPr="0070429A">
              <w:rPr>
                <w:rFonts w:ascii="Arial Nova" w:eastAsia="Arial Unicode MS" w:hAnsi="Arial Nova" w:cs="Arial Unicode MS"/>
              </w:rPr>
              <w:t xml:space="preserve">Marca </w:t>
            </w:r>
            <w:proofErr w:type="spellStart"/>
            <w:r w:rsidRPr="0070429A">
              <w:rPr>
                <w:rFonts w:ascii="Arial Nova" w:eastAsia="Arial Unicode MS" w:hAnsi="Arial Nova" w:cs="Arial Unicode MS"/>
              </w:rPr>
              <w:t>comerciala</w:t>
            </w:r>
            <w:proofErr w:type="spellEnd"/>
            <w:r w:rsidRPr="0070429A">
              <w:rPr>
                <w:rFonts w:ascii="Arial Nova" w:eastAsia="Arial Unicode MS" w:hAnsi="Arial Nova" w:cs="Arial Unicode MS"/>
              </w:rPr>
              <w:t xml:space="preserve"> a </w:t>
            </w:r>
            <w:proofErr w:type="spellStart"/>
            <w:r w:rsidRPr="0070429A">
              <w:rPr>
                <w:rFonts w:ascii="Arial Nova" w:eastAsia="Arial Unicode MS" w:hAnsi="Arial Nova" w:cs="Arial Unicode MS"/>
              </w:rPr>
              <w:t>producatorului</w:t>
            </w:r>
            <w:proofErr w:type="spellEnd"/>
            <w:r w:rsidRPr="0070429A">
              <w:rPr>
                <w:rFonts w:ascii="Arial Nova" w:eastAsia="Arial Unicode MS" w:hAnsi="Arial Nova" w:cs="Arial Unicode MS"/>
              </w:rPr>
              <w:t>:</w:t>
            </w:r>
          </w:p>
        </w:tc>
        <w:tc>
          <w:tcPr>
            <w:tcW w:w="3865" w:type="dxa"/>
          </w:tcPr>
          <w:p w14:paraId="40D047A2" w14:textId="24F3E400" w:rsidR="0070429A" w:rsidRPr="0070429A" w:rsidRDefault="00CA0215" w:rsidP="00887899">
            <w:pPr>
              <w:pStyle w:val="BodyText"/>
              <w:spacing w:before="10"/>
              <w:ind w:right="-23"/>
              <w:jc w:val="center"/>
              <w:rPr>
                <w:rFonts w:ascii="Arial Nova" w:eastAsia="Arial Unicode MS" w:hAnsi="Arial Nova" w:cs="Arial Unicode MS"/>
              </w:rPr>
            </w:pPr>
            <w:r>
              <w:rPr>
                <w:rFonts w:ascii="Arial Nova" w:eastAsia="Arial Unicode MS" w:hAnsi="Arial Nova" w:cs="Arial Unicode MS"/>
              </w:rPr>
              <w:t>AKAI</w:t>
            </w:r>
          </w:p>
        </w:tc>
      </w:tr>
      <w:tr w:rsidR="0070429A" w:rsidRPr="0070429A" w14:paraId="0C86944A" w14:textId="77777777" w:rsidTr="00E5063B">
        <w:tc>
          <w:tcPr>
            <w:tcW w:w="5485" w:type="dxa"/>
          </w:tcPr>
          <w:p w14:paraId="1906919E"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proofErr w:type="spellStart"/>
            <w:r w:rsidRPr="0070429A">
              <w:rPr>
                <w:rFonts w:ascii="Arial Nova" w:eastAsia="Arial Unicode MS" w:hAnsi="Arial Nova" w:cs="Arial Unicode MS"/>
              </w:rPr>
              <w:t>Modelul</w:t>
            </w:r>
            <w:proofErr w:type="spellEnd"/>
            <w:r w:rsidRPr="0070429A">
              <w:rPr>
                <w:rFonts w:ascii="Arial Nova" w:eastAsia="Arial Unicode MS" w:hAnsi="Arial Nova" w:cs="Arial Unicode MS"/>
              </w:rPr>
              <w:t xml:space="preserve"> de </w:t>
            </w:r>
            <w:proofErr w:type="spellStart"/>
            <w:r w:rsidRPr="0070429A">
              <w:rPr>
                <w:rFonts w:ascii="Arial Nova" w:eastAsia="Arial Unicode MS" w:hAnsi="Arial Nova" w:cs="Arial Unicode MS"/>
              </w:rPr>
              <w:t>fabricatie</w:t>
            </w:r>
            <w:proofErr w:type="spellEnd"/>
            <w:r w:rsidRPr="0070429A">
              <w:rPr>
                <w:rFonts w:ascii="Arial Nova" w:eastAsia="Arial Unicode MS" w:hAnsi="Arial Nova" w:cs="Arial Unicode MS"/>
              </w:rPr>
              <w:t xml:space="preserve">: </w:t>
            </w:r>
          </w:p>
        </w:tc>
        <w:tc>
          <w:tcPr>
            <w:tcW w:w="3865" w:type="dxa"/>
          </w:tcPr>
          <w:p w14:paraId="2C0D125F" w14:textId="1B134A95" w:rsidR="0070429A" w:rsidRPr="0070429A" w:rsidRDefault="009D1FF0" w:rsidP="00887899">
            <w:pPr>
              <w:pStyle w:val="BodyText"/>
              <w:spacing w:before="10"/>
              <w:ind w:right="-23"/>
              <w:jc w:val="center"/>
              <w:rPr>
                <w:rFonts w:ascii="Arial Nova" w:eastAsia="Arial Unicode MS" w:hAnsi="Arial Nova" w:cs="Arial Unicode MS"/>
              </w:rPr>
            </w:pPr>
            <w:r>
              <w:rPr>
                <w:rFonts w:ascii="Arial Nova" w:eastAsia="Arial Unicode MS" w:hAnsi="Arial Nova" w:cs="Arial Unicode MS"/>
              </w:rPr>
              <w:t>AHB-641</w:t>
            </w:r>
          </w:p>
        </w:tc>
      </w:tr>
      <w:tr w:rsidR="0070429A" w:rsidRPr="0070429A" w14:paraId="11443CB7" w14:textId="77777777" w:rsidTr="00E5063B">
        <w:tc>
          <w:tcPr>
            <w:tcW w:w="5485" w:type="dxa"/>
          </w:tcPr>
          <w:p w14:paraId="21F3A331"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proofErr w:type="spellStart"/>
            <w:r w:rsidRPr="0070429A">
              <w:rPr>
                <w:rFonts w:ascii="Arial Nova" w:eastAsia="Arial Unicode MS" w:hAnsi="Arial Nova" w:cs="Arial Unicode MS"/>
              </w:rPr>
              <w:t>Tipul</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aparatului</w:t>
            </w:r>
            <w:proofErr w:type="spellEnd"/>
          </w:p>
        </w:tc>
        <w:tc>
          <w:tcPr>
            <w:tcW w:w="3865" w:type="dxa"/>
          </w:tcPr>
          <w:p w14:paraId="1AC84D25" w14:textId="6AC3C483" w:rsidR="0070429A" w:rsidRPr="0070429A" w:rsidRDefault="009D1FF0" w:rsidP="00887899">
            <w:pPr>
              <w:pStyle w:val="BodyText"/>
              <w:spacing w:before="10"/>
              <w:ind w:right="-23"/>
              <w:jc w:val="center"/>
              <w:rPr>
                <w:rFonts w:ascii="Arial Nova" w:eastAsia="Arial Unicode MS" w:hAnsi="Arial Nova" w:cs="Arial Unicode MS"/>
              </w:rPr>
            </w:pPr>
            <w:r>
              <w:rPr>
                <w:rFonts w:ascii="Arial Nova" w:eastAsia="Arial Unicode MS" w:hAnsi="Arial Nova" w:cs="Arial Unicode MS"/>
              </w:rPr>
              <w:t>BLENDER</w:t>
            </w:r>
          </w:p>
        </w:tc>
      </w:tr>
      <w:tr w:rsidR="0070429A" w:rsidRPr="0070429A" w14:paraId="1DA37484" w14:textId="77777777" w:rsidTr="00E5063B">
        <w:tc>
          <w:tcPr>
            <w:tcW w:w="5485" w:type="dxa"/>
          </w:tcPr>
          <w:p w14:paraId="4E9B712C"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proofErr w:type="spellStart"/>
            <w:r w:rsidRPr="0070429A">
              <w:rPr>
                <w:rFonts w:ascii="Arial Nova" w:eastAsia="Arial Unicode MS" w:hAnsi="Arial Nova" w:cs="Arial Unicode MS"/>
              </w:rPr>
              <w:t>Putere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nominala</w:t>
            </w:r>
            <w:proofErr w:type="spellEnd"/>
            <w:r w:rsidRPr="0070429A">
              <w:rPr>
                <w:rFonts w:ascii="Arial Nova" w:eastAsia="Arial Unicode MS" w:hAnsi="Arial Nova" w:cs="Arial Unicode MS"/>
              </w:rPr>
              <w:t>:</w:t>
            </w:r>
          </w:p>
        </w:tc>
        <w:tc>
          <w:tcPr>
            <w:tcW w:w="3865" w:type="dxa"/>
          </w:tcPr>
          <w:p w14:paraId="3C517FDF" w14:textId="4679D58E" w:rsidR="0070429A" w:rsidRPr="0070429A" w:rsidRDefault="009D1FF0" w:rsidP="00887899">
            <w:pPr>
              <w:pStyle w:val="BodyText"/>
              <w:spacing w:before="10"/>
              <w:ind w:right="-23"/>
              <w:jc w:val="center"/>
              <w:rPr>
                <w:rFonts w:ascii="Arial Nova" w:eastAsia="Arial Unicode MS" w:hAnsi="Arial Nova" w:cs="Arial Unicode MS"/>
              </w:rPr>
            </w:pPr>
            <w:r>
              <w:rPr>
                <w:rFonts w:ascii="Arial Nova" w:eastAsia="Arial Unicode MS" w:hAnsi="Arial Nova" w:cs="Arial Unicode MS"/>
              </w:rPr>
              <w:t>1.000</w:t>
            </w:r>
            <w:r w:rsidR="0070429A" w:rsidRPr="0070429A">
              <w:rPr>
                <w:rFonts w:ascii="Arial Nova" w:eastAsia="Arial Unicode MS" w:hAnsi="Arial Nova" w:cs="Arial Unicode MS"/>
              </w:rPr>
              <w:t>W</w:t>
            </w:r>
          </w:p>
        </w:tc>
      </w:tr>
      <w:tr w:rsidR="0070429A" w:rsidRPr="0070429A" w14:paraId="118F8521" w14:textId="77777777" w:rsidTr="00E5063B">
        <w:tc>
          <w:tcPr>
            <w:tcW w:w="5485" w:type="dxa"/>
          </w:tcPr>
          <w:p w14:paraId="22B9B203" w14:textId="559DF0DB" w:rsidR="0070429A" w:rsidRPr="0070429A" w:rsidRDefault="00DB42C1" w:rsidP="00887899">
            <w:pPr>
              <w:pStyle w:val="BodyText"/>
              <w:numPr>
                <w:ilvl w:val="0"/>
                <w:numId w:val="18"/>
              </w:numPr>
              <w:autoSpaceDE/>
              <w:autoSpaceDN/>
              <w:adjustRightInd/>
              <w:spacing w:before="10"/>
              <w:ind w:right="-23"/>
              <w:rPr>
                <w:rFonts w:ascii="Arial Nova" w:eastAsia="Arial Unicode MS" w:hAnsi="Arial Nova" w:cs="Arial Unicode MS"/>
              </w:rPr>
            </w:pPr>
            <w:proofErr w:type="spellStart"/>
            <w:r w:rsidRPr="00DB42C1">
              <w:rPr>
                <w:rFonts w:ascii="Arial Nova" w:eastAsia="Arial Unicode MS" w:hAnsi="Arial Nova" w:cs="Arial Unicode MS"/>
              </w:rPr>
              <w:t>Butoane</w:t>
            </w:r>
            <w:proofErr w:type="spellEnd"/>
            <w:r w:rsidRPr="00DB42C1">
              <w:rPr>
                <w:rFonts w:ascii="Arial Nova" w:eastAsia="Arial Unicode MS" w:hAnsi="Arial Nova" w:cs="Arial Unicode MS"/>
              </w:rPr>
              <w:t xml:space="preserve"> dedicate </w:t>
            </w:r>
          </w:p>
        </w:tc>
        <w:tc>
          <w:tcPr>
            <w:tcW w:w="3865" w:type="dxa"/>
          </w:tcPr>
          <w:p w14:paraId="48EEF08F" w14:textId="2CAB61CE" w:rsidR="0070429A" w:rsidRPr="0070429A" w:rsidRDefault="009D1FF0" w:rsidP="00887899">
            <w:pPr>
              <w:pStyle w:val="BodyText"/>
              <w:spacing w:before="10"/>
              <w:ind w:right="-23"/>
              <w:jc w:val="center"/>
              <w:rPr>
                <w:rFonts w:ascii="Arial Nova" w:eastAsia="Arial Unicode MS" w:hAnsi="Arial Nova" w:cs="Arial Unicode MS"/>
              </w:rPr>
            </w:pPr>
            <w:r w:rsidRPr="009D1FF0">
              <w:rPr>
                <w:rFonts w:ascii="Arial Nova" w:eastAsia="Arial Unicode MS" w:hAnsi="Arial Nova" w:cs="Arial Unicode MS"/>
              </w:rPr>
              <w:t xml:space="preserve">2 </w:t>
            </w:r>
            <w:proofErr w:type="spellStart"/>
            <w:r w:rsidRPr="009D1FF0">
              <w:rPr>
                <w:rFonts w:ascii="Arial Nova" w:eastAsia="Arial Unicode MS" w:hAnsi="Arial Nova" w:cs="Arial Unicode MS"/>
              </w:rPr>
              <w:t>viteze</w:t>
            </w:r>
            <w:proofErr w:type="spellEnd"/>
            <w:r w:rsidRPr="009D1FF0">
              <w:rPr>
                <w:rFonts w:ascii="Arial Nova" w:eastAsia="Arial Unicode MS" w:hAnsi="Arial Nova" w:cs="Arial Unicode MS"/>
              </w:rPr>
              <w:t xml:space="preserve"> + </w:t>
            </w:r>
            <w:proofErr w:type="spellStart"/>
            <w:r w:rsidRPr="009D1FF0">
              <w:rPr>
                <w:rFonts w:ascii="Arial Nova" w:eastAsia="Arial Unicode MS" w:hAnsi="Arial Nova" w:cs="Arial Unicode MS"/>
              </w:rPr>
              <w:t>functionare</w:t>
            </w:r>
            <w:proofErr w:type="spellEnd"/>
            <w:r w:rsidRPr="009D1FF0">
              <w:rPr>
                <w:rFonts w:ascii="Arial Nova" w:eastAsia="Arial Unicode MS" w:hAnsi="Arial Nova" w:cs="Arial Unicode MS"/>
              </w:rPr>
              <w:t xml:space="preserve"> la </w:t>
            </w:r>
            <w:proofErr w:type="spellStart"/>
            <w:r w:rsidRPr="009D1FF0">
              <w:rPr>
                <w:rFonts w:ascii="Arial Nova" w:eastAsia="Arial Unicode MS" w:hAnsi="Arial Nova" w:cs="Arial Unicode MS"/>
              </w:rPr>
              <w:t>turatie</w:t>
            </w:r>
            <w:proofErr w:type="spellEnd"/>
            <w:r w:rsidRPr="009D1FF0">
              <w:rPr>
                <w:rFonts w:ascii="Arial Nova" w:eastAsia="Arial Unicode MS" w:hAnsi="Arial Nova" w:cs="Arial Unicode MS"/>
              </w:rPr>
              <w:t xml:space="preserve"> </w:t>
            </w:r>
            <w:proofErr w:type="spellStart"/>
            <w:r w:rsidRPr="009D1FF0">
              <w:rPr>
                <w:rFonts w:ascii="Arial Nova" w:eastAsia="Arial Unicode MS" w:hAnsi="Arial Nova" w:cs="Arial Unicode MS"/>
              </w:rPr>
              <w:t>variabila</w:t>
            </w:r>
            <w:proofErr w:type="spellEnd"/>
          </w:p>
        </w:tc>
      </w:tr>
      <w:tr w:rsidR="0070429A" w:rsidRPr="0070429A" w14:paraId="421E26A3" w14:textId="77777777" w:rsidTr="00E5063B">
        <w:tc>
          <w:tcPr>
            <w:tcW w:w="5485" w:type="dxa"/>
          </w:tcPr>
          <w:p w14:paraId="49F2FB09" w14:textId="4F57DFB4" w:rsidR="0070429A" w:rsidRPr="0070429A" w:rsidRDefault="009D1FF0" w:rsidP="00887899">
            <w:pPr>
              <w:pStyle w:val="BodyText"/>
              <w:numPr>
                <w:ilvl w:val="0"/>
                <w:numId w:val="18"/>
              </w:numPr>
              <w:autoSpaceDE/>
              <w:autoSpaceDN/>
              <w:adjustRightInd/>
              <w:spacing w:before="10"/>
              <w:ind w:right="-23"/>
              <w:rPr>
                <w:rFonts w:ascii="Arial Nova" w:eastAsia="Arial Unicode MS" w:hAnsi="Arial Nova" w:cs="Arial Unicode MS"/>
              </w:rPr>
            </w:pPr>
            <w:r w:rsidRPr="009D1FF0">
              <w:rPr>
                <w:rFonts w:ascii="Arial Nova" w:eastAsia="Arial Unicode MS" w:hAnsi="Arial Nova" w:cs="Arial Unicode MS"/>
              </w:rPr>
              <w:t xml:space="preserve">Lame din </w:t>
            </w:r>
            <w:proofErr w:type="spellStart"/>
            <w:r w:rsidRPr="009D1FF0">
              <w:rPr>
                <w:rFonts w:ascii="Arial Nova" w:eastAsia="Arial Unicode MS" w:hAnsi="Arial Nova" w:cs="Arial Unicode MS"/>
              </w:rPr>
              <w:t>otel</w:t>
            </w:r>
            <w:proofErr w:type="spellEnd"/>
            <w:r w:rsidRPr="009D1FF0">
              <w:rPr>
                <w:rFonts w:ascii="Arial Nova" w:eastAsia="Arial Unicode MS" w:hAnsi="Arial Nova" w:cs="Arial Unicode MS"/>
              </w:rPr>
              <w:t xml:space="preserve"> </w:t>
            </w:r>
            <w:proofErr w:type="spellStart"/>
            <w:r w:rsidRPr="009D1FF0">
              <w:rPr>
                <w:rFonts w:ascii="Arial Nova" w:eastAsia="Arial Unicode MS" w:hAnsi="Arial Nova" w:cs="Arial Unicode MS"/>
              </w:rPr>
              <w:t>inoxidabil</w:t>
            </w:r>
            <w:proofErr w:type="spellEnd"/>
          </w:p>
        </w:tc>
        <w:tc>
          <w:tcPr>
            <w:tcW w:w="3865" w:type="dxa"/>
          </w:tcPr>
          <w:p w14:paraId="09955D04" w14:textId="4B51A540" w:rsidR="0070429A" w:rsidRPr="0070429A" w:rsidRDefault="009D1FF0" w:rsidP="00887899">
            <w:pPr>
              <w:pStyle w:val="BodyText"/>
              <w:spacing w:before="10"/>
              <w:ind w:right="-23"/>
              <w:jc w:val="center"/>
              <w:rPr>
                <w:rFonts w:ascii="Arial Nova" w:eastAsia="Arial Unicode MS" w:hAnsi="Arial Nova" w:cs="Arial Unicode MS"/>
              </w:rPr>
            </w:pPr>
            <w:r>
              <w:rPr>
                <w:rFonts w:ascii="Arial Nova" w:eastAsia="Arial Unicode MS" w:hAnsi="Arial Nova" w:cs="Arial Unicode MS"/>
              </w:rPr>
              <w:t>DA</w:t>
            </w:r>
          </w:p>
        </w:tc>
      </w:tr>
      <w:tr w:rsidR="0070429A" w:rsidRPr="0070429A" w14:paraId="2BE90A96" w14:textId="77777777" w:rsidTr="00E5063B">
        <w:tc>
          <w:tcPr>
            <w:tcW w:w="5485" w:type="dxa"/>
          </w:tcPr>
          <w:p w14:paraId="6A1D8B16"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proofErr w:type="spellStart"/>
            <w:r w:rsidRPr="0070429A">
              <w:rPr>
                <w:rFonts w:ascii="Arial Nova" w:eastAsia="Arial Unicode MS" w:hAnsi="Arial Nova" w:cs="Arial Unicode MS"/>
              </w:rPr>
              <w:t>Sursa</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alimentare</w:t>
            </w:r>
            <w:proofErr w:type="spellEnd"/>
            <w:r w:rsidRPr="0070429A">
              <w:rPr>
                <w:rFonts w:ascii="Arial Nova" w:eastAsia="Arial Unicode MS" w:hAnsi="Arial Nova" w:cs="Arial Unicode MS"/>
              </w:rPr>
              <w:t xml:space="preserve"> (</w:t>
            </w:r>
            <w:proofErr w:type="spellStart"/>
            <w:r w:rsidRPr="0070429A">
              <w:rPr>
                <w:rFonts w:ascii="Arial Nova" w:eastAsia="Arial Unicode MS" w:hAnsi="Arial Nova" w:cs="Arial Unicode MS"/>
              </w:rPr>
              <w:t>voltaj</w:t>
            </w:r>
            <w:proofErr w:type="spellEnd"/>
            <w:r w:rsidRPr="0070429A">
              <w:rPr>
                <w:rFonts w:ascii="Arial Nova" w:eastAsia="Arial Unicode MS" w:hAnsi="Arial Nova" w:cs="Arial Unicode MS"/>
              </w:rPr>
              <w:t xml:space="preserve"> / </w:t>
            </w:r>
            <w:proofErr w:type="spellStart"/>
            <w:r w:rsidRPr="0070429A">
              <w:rPr>
                <w:rFonts w:ascii="Arial Nova" w:eastAsia="Arial Unicode MS" w:hAnsi="Arial Nova" w:cs="Arial Unicode MS"/>
              </w:rPr>
              <w:t>frecventa</w:t>
            </w:r>
            <w:proofErr w:type="spellEnd"/>
            <w:r w:rsidRPr="0070429A">
              <w:rPr>
                <w:rFonts w:ascii="Arial Nova" w:eastAsia="Arial Unicode MS" w:hAnsi="Arial Nova" w:cs="Arial Unicode MS"/>
              </w:rPr>
              <w:t>)</w:t>
            </w:r>
          </w:p>
        </w:tc>
        <w:tc>
          <w:tcPr>
            <w:tcW w:w="3865" w:type="dxa"/>
          </w:tcPr>
          <w:p w14:paraId="0A6DA895" w14:textId="77777777" w:rsidR="0070429A" w:rsidRPr="0070429A" w:rsidRDefault="0070429A" w:rsidP="00887899">
            <w:pPr>
              <w:pStyle w:val="BodyText"/>
              <w:spacing w:before="10"/>
              <w:ind w:right="-23"/>
              <w:jc w:val="center"/>
              <w:rPr>
                <w:rFonts w:ascii="Arial Nova" w:eastAsia="Arial Unicode MS" w:hAnsi="Arial Nova" w:cs="Arial Unicode MS"/>
              </w:rPr>
            </w:pPr>
            <w:r w:rsidRPr="0070429A">
              <w:rPr>
                <w:rFonts w:ascii="Arial Nova" w:eastAsia="Arial Unicode MS" w:hAnsi="Arial Nova" w:cs="Arial Unicode MS"/>
              </w:rPr>
              <w:t>220-240 V/ 50-60Hz</w:t>
            </w:r>
          </w:p>
        </w:tc>
      </w:tr>
      <w:tr w:rsidR="0070429A" w:rsidRPr="0070429A" w14:paraId="3B5C3409" w14:textId="77777777" w:rsidTr="00E5063B">
        <w:tc>
          <w:tcPr>
            <w:tcW w:w="5485" w:type="dxa"/>
          </w:tcPr>
          <w:p w14:paraId="4BA90B85" w14:textId="77777777" w:rsidR="0070429A" w:rsidRPr="0070429A" w:rsidRDefault="0070429A" w:rsidP="00887899">
            <w:pPr>
              <w:pStyle w:val="BodyText"/>
              <w:numPr>
                <w:ilvl w:val="0"/>
                <w:numId w:val="18"/>
              </w:numPr>
              <w:autoSpaceDE/>
              <w:autoSpaceDN/>
              <w:adjustRightInd/>
              <w:spacing w:before="10"/>
              <w:ind w:right="-23"/>
              <w:rPr>
                <w:rFonts w:ascii="Arial Nova" w:eastAsia="Arial Unicode MS" w:hAnsi="Arial Nova" w:cs="Arial Unicode MS"/>
              </w:rPr>
            </w:pPr>
            <w:r w:rsidRPr="0070429A">
              <w:rPr>
                <w:rFonts w:ascii="Arial Nova" w:eastAsia="Arial Unicode MS" w:hAnsi="Arial Nova" w:cs="Arial Unicode MS"/>
              </w:rPr>
              <w:t xml:space="preserve">Tara de </w:t>
            </w:r>
            <w:proofErr w:type="spellStart"/>
            <w:r w:rsidRPr="0070429A">
              <w:rPr>
                <w:rFonts w:ascii="Arial Nova" w:eastAsia="Arial Unicode MS" w:hAnsi="Arial Nova" w:cs="Arial Unicode MS"/>
              </w:rPr>
              <w:t>fabricatie</w:t>
            </w:r>
            <w:proofErr w:type="spellEnd"/>
          </w:p>
        </w:tc>
        <w:tc>
          <w:tcPr>
            <w:tcW w:w="3865" w:type="dxa"/>
          </w:tcPr>
          <w:p w14:paraId="2F2BB8C5" w14:textId="77777777" w:rsidR="0070429A" w:rsidRPr="0070429A" w:rsidRDefault="0070429A" w:rsidP="00887899">
            <w:pPr>
              <w:pStyle w:val="BodyText"/>
              <w:spacing w:before="10"/>
              <w:ind w:right="-23"/>
              <w:jc w:val="center"/>
              <w:rPr>
                <w:rFonts w:ascii="Arial Nova" w:eastAsia="Arial Unicode MS" w:hAnsi="Arial Nova" w:cs="Arial Unicode MS"/>
              </w:rPr>
            </w:pPr>
            <w:r w:rsidRPr="0070429A">
              <w:rPr>
                <w:rFonts w:ascii="Arial Nova" w:eastAsia="Arial Unicode MS" w:hAnsi="Arial Nova" w:cs="Arial Unicode MS"/>
              </w:rPr>
              <w:t>PRC</w:t>
            </w:r>
          </w:p>
        </w:tc>
      </w:tr>
    </w:tbl>
    <w:p w14:paraId="5B450845" w14:textId="77777777" w:rsidR="0070429A" w:rsidRPr="00DB414F" w:rsidRDefault="0070429A" w:rsidP="00887899">
      <w:pPr>
        <w:pStyle w:val="BodyText"/>
        <w:spacing w:before="10"/>
        <w:ind w:right="-23"/>
        <w:jc w:val="center"/>
        <w:rPr>
          <w:rFonts w:ascii="Arial Nova" w:eastAsia="Arial Unicode MS" w:hAnsi="Arial Nova" w:cs="Arial Unicode MS"/>
          <w:sz w:val="16"/>
          <w:szCs w:val="16"/>
        </w:rPr>
      </w:pPr>
    </w:p>
    <w:p w14:paraId="612D41B2" w14:textId="77777777" w:rsidR="00020ABD" w:rsidRPr="00DB414F" w:rsidRDefault="0070429A" w:rsidP="00887899">
      <w:pPr>
        <w:pStyle w:val="BodyText"/>
        <w:numPr>
          <w:ilvl w:val="0"/>
          <w:numId w:val="17"/>
        </w:numPr>
        <w:autoSpaceDE/>
        <w:autoSpaceDN/>
        <w:adjustRightInd/>
        <w:ind w:left="0" w:right="-23" w:firstLine="0"/>
        <w:rPr>
          <w:rFonts w:ascii="Arial Nova" w:eastAsia="Arial Unicode MS" w:hAnsi="Arial Nova" w:cs="Arial Unicode MS"/>
        </w:rPr>
      </w:pPr>
      <w:proofErr w:type="spellStart"/>
      <w:r w:rsidRPr="00DB414F">
        <w:rPr>
          <w:rFonts w:ascii="Arial Nova" w:eastAsia="Arial Unicode MS" w:hAnsi="Arial Nova" w:cs="Arial Unicode MS"/>
        </w:rPr>
        <w:t>Pentru</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îmbunătătirea</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calitătii</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produsului</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specificatiile</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tehnice</w:t>
      </w:r>
      <w:proofErr w:type="spellEnd"/>
      <w:r w:rsidRPr="00DB414F">
        <w:rPr>
          <w:rFonts w:ascii="Arial Nova" w:eastAsia="Arial Unicode MS" w:hAnsi="Arial Nova" w:cs="Arial Unicode MS"/>
        </w:rPr>
        <w:t xml:space="preserve"> se pot </w:t>
      </w:r>
      <w:proofErr w:type="spellStart"/>
      <w:r w:rsidRPr="00DB414F">
        <w:rPr>
          <w:rFonts w:ascii="Arial Nova" w:eastAsia="Arial Unicode MS" w:hAnsi="Arial Nova" w:cs="Arial Unicode MS"/>
        </w:rPr>
        <w:t>modifica</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fără</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notificări</w:t>
      </w:r>
      <w:proofErr w:type="spellEnd"/>
      <w:r w:rsidRPr="00DB414F">
        <w:rPr>
          <w:rFonts w:ascii="Arial Nova" w:eastAsia="Arial Unicode MS" w:hAnsi="Arial Nova" w:cs="Arial Unicode MS"/>
        </w:rPr>
        <w:t xml:space="preserve">. </w:t>
      </w:r>
    </w:p>
    <w:p w14:paraId="67A28700" w14:textId="46EBDA94" w:rsidR="0070429A" w:rsidRPr="00DB414F" w:rsidRDefault="0070429A" w:rsidP="00887899">
      <w:pPr>
        <w:pStyle w:val="BodyText"/>
        <w:numPr>
          <w:ilvl w:val="0"/>
          <w:numId w:val="17"/>
        </w:numPr>
        <w:autoSpaceDE/>
        <w:autoSpaceDN/>
        <w:adjustRightInd/>
        <w:ind w:left="0" w:right="-23" w:firstLine="0"/>
        <w:rPr>
          <w:rFonts w:ascii="Arial Nova" w:eastAsia="Arial Unicode MS" w:hAnsi="Arial Nova" w:cs="Arial Unicode MS"/>
        </w:rPr>
      </w:pPr>
      <w:proofErr w:type="spellStart"/>
      <w:r w:rsidRPr="00DB414F">
        <w:rPr>
          <w:rFonts w:ascii="Arial Nova" w:eastAsia="Arial Unicode MS" w:hAnsi="Arial Nova" w:cs="Arial Unicode MS"/>
        </w:rPr>
        <w:t>Imaginile</w:t>
      </w:r>
      <w:proofErr w:type="spellEnd"/>
      <w:r w:rsidRPr="00DB414F">
        <w:rPr>
          <w:rFonts w:ascii="Arial Nova" w:eastAsia="Arial Unicode MS" w:hAnsi="Arial Nova" w:cs="Arial Unicode MS"/>
        </w:rPr>
        <w:t xml:space="preserve"> din </w:t>
      </w:r>
      <w:proofErr w:type="spellStart"/>
      <w:r w:rsidRPr="00DB414F">
        <w:rPr>
          <w:rFonts w:ascii="Arial Nova" w:eastAsia="Arial Unicode MS" w:hAnsi="Arial Nova" w:cs="Arial Unicode MS"/>
        </w:rPr>
        <w:t>acest</w:t>
      </w:r>
      <w:proofErr w:type="spellEnd"/>
      <w:r w:rsidRPr="00DB414F">
        <w:rPr>
          <w:rFonts w:ascii="Arial Nova" w:eastAsia="Arial Unicode MS" w:hAnsi="Arial Nova" w:cs="Arial Unicode MS"/>
        </w:rPr>
        <w:t xml:space="preserve"> manual sunt </w:t>
      </w:r>
      <w:proofErr w:type="spellStart"/>
      <w:r w:rsidRPr="00DB414F">
        <w:rPr>
          <w:rFonts w:ascii="Arial Nova" w:eastAsia="Arial Unicode MS" w:hAnsi="Arial Nova" w:cs="Arial Unicode MS"/>
        </w:rPr>
        <w:t>schematice</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si</w:t>
      </w:r>
      <w:proofErr w:type="spellEnd"/>
      <w:r w:rsidRPr="00DB414F">
        <w:rPr>
          <w:rFonts w:ascii="Arial Nova" w:eastAsia="Arial Unicode MS" w:hAnsi="Arial Nova" w:cs="Arial Unicode MS"/>
        </w:rPr>
        <w:t xml:space="preserve"> pot </w:t>
      </w:r>
      <w:proofErr w:type="spellStart"/>
      <w:r w:rsidRPr="00DB414F">
        <w:rPr>
          <w:rFonts w:ascii="Arial Nova" w:eastAsia="Arial Unicode MS" w:hAnsi="Arial Nova" w:cs="Arial Unicode MS"/>
        </w:rPr>
        <w:t>să</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difere</w:t>
      </w:r>
      <w:proofErr w:type="spellEnd"/>
      <w:r w:rsidRPr="00DB414F">
        <w:rPr>
          <w:rFonts w:ascii="Arial Nova" w:eastAsia="Arial Unicode MS" w:hAnsi="Arial Nova" w:cs="Arial Unicode MS"/>
        </w:rPr>
        <w:t xml:space="preserve"> </w:t>
      </w:r>
      <w:proofErr w:type="spellStart"/>
      <w:r w:rsidRPr="00DB414F">
        <w:rPr>
          <w:rFonts w:ascii="Arial Nova" w:eastAsia="Arial Unicode MS" w:hAnsi="Arial Nova" w:cs="Arial Unicode MS"/>
        </w:rPr>
        <w:t>fată</w:t>
      </w:r>
      <w:proofErr w:type="spellEnd"/>
      <w:r w:rsidRPr="00DB414F">
        <w:rPr>
          <w:rFonts w:ascii="Arial Nova" w:eastAsia="Arial Unicode MS" w:hAnsi="Arial Nova" w:cs="Arial Unicode MS"/>
        </w:rPr>
        <w:t xml:space="preserve"> de </w:t>
      </w:r>
      <w:proofErr w:type="spellStart"/>
      <w:r w:rsidRPr="00DB414F">
        <w:rPr>
          <w:rFonts w:ascii="Arial Nova" w:eastAsia="Arial Unicode MS" w:hAnsi="Arial Nova" w:cs="Arial Unicode MS"/>
        </w:rPr>
        <w:t>produs</w:t>
      </w:r>
      <w:proofErr w:type="spellEnd"/>
      <w:r w:rsidRPr="00DB414F">
        <w:rPr>
          <w:rFonts w:ascii="Arial Nova" w:eastAsia="Arial Unicode MS" w:hAnsi="Arial Nova" w:cs="Arial Unicode MS"/>
        </w:rPr>
        <w:t xml:space="preserve">. </w:t>
      </w:r>
    </w:p>
    <w:p w14:paraId="3FAD1BA4" w14:textId="00E5AA4F" w:rsidR="00E64F28" w:rsidRPr="002D340E" w:rsidRDefault="0070429A" w:rsidP="00887899">
      <w:pPr>
        <w:pStyle w:val="BodyText"/>
        <w:numPr>
          <w:ilvl w:val="0"/>
          <w:numId w:val="17"/>
        </w:numPr>
        <w:autoSpaceDE/>
        <w:autoSpaceDN/>
        <w:adjustRightInd/>
        <w:ind w:left="0" w:right="-23" w:firstLine="0"/>
        <w:rPr>
          <w:rFonts w:ascii="Arial Nova" w:hAnsi="Arial Nova"/>
        </w:rPr>
      </w:pPr>
      <w:proofErr w:type="spellStart"/>
      <w:r w:rsidRPr="002D340E">
        <w:rPr>
          <w:rFonts w:ascii="Arial Nova" w:eastAsia="Arial Unicode MS" w:hAnsi="Arial Nova" w:cs="Arial Unicode MS"/>
        </w:rPr>
        <w:t>Valorile</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prezentate</w:t>
      </w:r>
      <w:proofErr w:type="spellEnd"/>
      <w:r w:rsidRPr="002D340E">
        <w:rPr>
          <w:rFonts w:ascii="Arial Nova" w:eastAsia="Arial Unicode MS" w:hAnsi="Arial Nova" w:cs="Arial Unicode MS"/>
        </w:rPr>
        <w:t xml:space="preserve"> pe </w:t>
      </w:r>
      <w:proofErr w:type="spellStart"/>
      <w:r w:rsidRPr="002D340E">
        <w:rPr>
          <w:rFonts w:ascii="Arial Nova" w:eastAsia="Arial Unicode MS" w:hAnsi="Arial Nova" w:cs="Arial Unicode MS"/>
        </w:rPr>
        <w:t>eticheta</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produsului</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sau</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în</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documentele</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însotitoare</w:t>
      </w:r>
      <w:proofErr w:type="spellEnd"/>
      <w:r w:rsidRPr="002D340E">
        <w:rPr>
          <w:rFonts w:ascii="Arial Nova" w:eastAsia="Arial Unicode MS" w:hAnsi="Arial Nova" w:cs="Arial Unicode MS"/>
        </w:rPr>
        <w:t xml:space="preserve"> ale </w:t>
      </w:r>
      <w:proofErr w:type="spellStart"/>
      <w:r w:rsidRPr="002D340E">
        <w:rPr>
          <w:rFonts w:ascii="Arial Nova" w:eastAsia="Arial Unicode MS" w:hAnsi="Arial Nova" w:cs="Arial Unicode MS"/>
        </w:rPr>
        <w:t>produsului</w:t>
      </w:r>
      <w:proofErr w:type="spellEnd"/>
      <w:r w:rsidRPr="002D340E">
        <w:rPr>
          <w:rFonts w:ascii="Arial Nova" w:eastAsia="Arial Unicode MS" w:hAnsi="Arial Nova" w:cs="Arial Unicode MS"/>
        </w:rPr>
        <w:t xml:space="preserve"> sunt </w:t>
      </w:r>
      <w:proofErr w:type="spellStart"/>
      <w:r w:rsidRPr="002D340E">
        <w:rPr>
          <w:rFonts w:ascii="Arial Nova" w:eastAsia="Arial Unicode MS" w:hAnsi="Arial Nova" w:cs="Arial Unicode MS"/>
        </w:rPr>
        <w:t>obtinute</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în</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laborator</w:t>
      </w:r>
      <w:proofErr w:type="spellEnd"/>
      <w:r w:rsidRPr="002D340E">
        <w:rPr>
          <w:rFonts w:ascii="Arial Nova" w:eastAsia="Arial Unicode MS" w:hAnsi="Arial Nova" w:cs="Arial Unicode MS"/>
        </w:rPr>
        <w:t xml:space="preserve"> pe </w:t>
      </w:r>
      <w:proofErr w:type="spellStart"/>
      <w:r w:rsidRPr="002D340E">
        <w:rPr>
          <w:rFonts w:ascii="Arial Nova" w:eastAsia="Arial Unicode MS" w:hAnsi="Arial Nova" w:cs="Arial Unicode MS"/>
        </w:rPr>
        <w:t>baza</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standardelor</w:t>
      </w:r>
      <w:proofErr w:type="spellEnd"/>
      <w:r w:rsidRPr="002D340E">
        <w:rPr>
          <w:rFonts w:ascii="Arial Nova" w:eastAsia="Arial Unicode MS" w:hAnsi="Arial Nova" w:cs="Arial Unicode MS"/>
        </w:rPr>
        <w:t xml:space="preserve"> </w:t>
      </w:r>
      <w:proofErr w:type="spellStart"/>
      <w:r w:rsidRPr="002D340E">
        <w:rPr>
          <w:rFonts w:ascii="Arial Nova" w:eastAsia="Arial Unicode MS" w:hAnsi="Arial Nova" w:cs="Arial Unicode MS"/>
        </w:rPr>
        <w:t>corespunzătoare</w:t>
      </w:r>
      <w:proofErr w:type="spellEnd"/>
      <w:r w:rsidRPr="002D340E">
        <w:rPr>
          <w:rFonts w:ascii="Arial Nova" w:eastAsia="Arial Unicode MS" w:hAnsi="Arial Nova" w:cs="Arial Unicode MS"/>
        </w:rPr>
        <w:t xml:space="preserve">. </w:t>
      </w:r>
    </w:p>
    <w:sectPr w:rsidR="00E64F28" w:rsidRPr="002D340E" w:rsidSect="00887899">
      <w:pgSz w:w="12240" w:h="15840"/>
      <w:pgMar w:top="630" w:right="758" w:bottom="851"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BD5D" w14:textId="77777777" w:rsidR="00142F0F" w:rsidRDefault="00142F0F" w:rsidP="00DA5AC2">
      <w:pPr>
        <w:spacing w:after="0" w:line="240" w:lineRule="auto"/>
      </w:pPr>
      <w:r>
        <w:separator/>
      </w:r>
    </w:p>
  </w:endnote>
  <w:endnote w:type="continuationSeparator" w:id="0">
    <w:p w14:paraId="35161F1D" w14:textId="77777777" w:rsidR="00142F0F" w:rsidRDefault="00142F0F" w:rsidP="00DA5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Nova">
    <w:altName w:val="Arial Nova"/>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4DA1" w14:textId="77777777" w:rsidR="00142F0F" w:rsidRDefault="00142F0F" w:rsidP="00DA5AC2">
      <w:pPr>
        <w:spacing w:after="0" w:line="240" w:lineRule="auto"/>
      </w:pPr>
      <w:r>
        <w:separator/>
      </w:r>
    </w:p>
  </w:footnote>
  <w:footnote w:type="continuationSeparator" w:id="0">
    <w:p w14:paraId="3095817F" w14:textId="77777777" w:rsidR="00142F0F" w:rsidRDefault="00142F0F" w:rsidP="00DA5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E9400"/>
    <w:multiLevelType w:val="singleLevel"/>
    <w:tmpl w:val="C92E9400"/>
    <w:lvl w:ilvl="0">
      <w:start w:val="9"/>
      <w:numFmt w:val="decimal"/>
      <w:suff w:val="space"/>
      <w:lvlText w:val="%1."/>
      <w:lvlJc w:val="left"/>
    </w:lvl>
  </w:abstractNum>
  <w:abstractNum w:abstractNumId="1" w15:restartNumberingAfterBreak="0">
    <w:nsid w:val="E7D80C25"/>
    <w:multiLevelType w:val="singleLevel"/>
    <w:tmpl w:val="E7D80C25"/>
    <w:lvl w:ilvl="0">
      <w:start w:val="13"/>
      <w:numFmt w:val="decimal"/>
      <w:suff w:val="space"/>
      <w:lvlText w:val="%1."/>
      <w:lvlJc w:val="left"/>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405"/>
    <w:multiLevelType w:val="multilevel"/>
    <w:tmpl w:val="FFFFFFFF"/>
    <w:lvl w:ilvl="0">
      <w:numFmt w:val="bullet"/>
      <w:lvlText w:val="-"/>
      <w:lvlJc w:val="left"/>
      <w:pPr>
        <w:ind w:left="143" w:hanging="81"/>
      </w:pPr>
      <w:rPr>
        <w:rFonts w:ascii="Arial Narrow" w:hAnsi="Arial Narrow"/>
        <w:b w:val="0"/>
        <w:i w:val="0"/>
        <w:color w:val="231F20"/>
        <w:w w:val="100"/>
        <w:sz w:val="16"/>
      </w:rPr>
    </w:lvl>
    <w:lvl w:ilvl="1">
      <w:numFmt w:val="bullet"/>
      <w:lvlText w:val="•"/>
      <w:lvlJc w:val="left"/>
      <w:pPr>
        <w:ind w:left="504" w:hanging="81"/>
      </w:pPr>
    </w:lvl>
    <w:lvl w:ilvl="2">
      <w:numFmt w:val="bullet"/>
      <w:lvlText w:val="•"/>
      <w:lvlJc w:val="left"/>
      <w:pPr>
        <w:ind w:left="869" w:hanging="81"/>
      </w:pPr>
    </w:lvl>
    <w:lvl w:ilvl="3">
      <w:numFmt w:val="bullet"/>
      <w:lvlText w:val="•"/>
      <w:lvlJc w:val="left"/>
      <w:pPr>
        <w:ind w:left="1234" w:hanging="81"/>
      </w:pPr>
    </w:lvl>
    <w:lvl w:ilvl="4">
      <w:numFmt w:val="bullet"/>
      <w:lvlText w:val="•"/>
      <w:lvlJc w:val="left"/>
      <w:pPr>
        <w:ind w:left="1599" w:hanging="81"/>
      </w:pPr>
    </w:lvl>
    <w:lvl w:ilvl="5">
      <w:numFmt w:val="bullet"/>
      <w:lvlText w:val="•"/>
      <w:lvlJc w:val="left"/>
      <w:pPr>
        <w:ind w:left="1964" w:hanging="81"/>
      </w:pPr>
    </w:lvl>
    <w:lvl w:ilvl="6">
      <w:numFmt w:val="bullet"/>
      <w:lvlText w:val="•"/>
      <w:lvlJc w:val="left"/>
      <w:pPr>
        <w:ind w:left="2329" w:hanging="81"/>
      </w:pPr>
    </w:lvl>
    <w:lvl w:ilvl="7">
      <w:numFmt w:val="bullet"/>
      <w:lvlText w:val="•"/>
      <w:lvlJc w:val="left"/>
      <w:pPr>
        <w:ind w:left="2694" w:hanging="81"/>
      </w:pPr>
    </w:lvl>
    <w:lvl w:ilvl="8">
      <w:numFmt w:val="bullet"/>
      <w:lvlText w:val="•"/>
      <w:lvlJc w:val="left"/>
      <w:pPr>
        <w:ind w:left="3058" w:hanging="81"/>
      </w:pPr>
    </w:lvl>
  </w:abstractNum>
  <w:abstractNum w:abstractNumId="4" w15:restartNumberingAfterBreak="0">
    <w:nsid w:val="00006784"/>
    <w:multiLevelType w:val="hybridMultilevel"/>
    <w:tmpl w:val="00004AE1"/>
    <w:lvl w:ilvl="0" w:tplc="00003D6C">
      <w:start w:val="20"/>
      <w:numFmt w:val="decimal"/>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A304B0"/>
    <w:multiLevelType w:val="hybridMultilevel"/>
    <w:tmpl w:val="B142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F4962"/>
    <w:multiLevelType w:val="hybridMultilevel"/>
    <w:tmpl w:val="F51497B0"/>
    <w:lvl w:ilvl="0" w:tplc="3C3ACE1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B5287"/>
    <w:multiLevelType w:val="hybridMultilevel"/>
    <w:tmpl w:val="78C0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46104"/>
    <w:multiLevelType w:val="hybridMultilevel"/>
    <w:tmpl w:val="4064C8B0"/>
    <w:lvl w:ilvl="0" w:tplc="9EE2ED1E">
      <w:start w:val="1"/>
      <w:numFmt w:val="decimal"/>
      <w:lvlText w:val="%1."/>
      <w:lvlJc w:val="left"/>
      <w:pPr>
        <w:ind w:left="479" w:hanging="360"/>
      </w:pPr>
      <w:rPr>
        <w:rFonts w:ascii="Arial Unicode MS" w:hAnsi="Arial Unicode MS" w:cs="Arial Unicode MS" w:hint="default"/>
        <w:sz w:val="24"/>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9" w15:restartNumberingAfterBreak="0">
    <w:nsid w:val="1F6B0D17"/>
    <w:multiLevelType w:val="hybridMultilevel"/>
    <w:tmpl w:val="D01AF080"/>
    <w:lvl w:ilvl="0" w:tplc="B0D69316">
      <w:start w:val="6"/>
      <w:numFmt w:val="decimal"/>
      <w:lvlText w:val="%1."/>
      <w:lvlJc w:val="left"/>
      <w:pPr>
        <w:ind w:left="839" w:hanging="360"/>
      </w:pPr>
      <w:rPr>
        <w:rFonts w:ascii="Arial Unicode MS" w:hAnsi="Arial Unicode MS" w:cs="Arial Unicode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72ECF"/>
    <w:multiLevelType w:val="hybridMultilevel"/>
    <w:tmpl w:val="BBE6F3AA"/>
    <w:lvl w:ilvl="0" w:tplc="FE0E0FA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876B4"/>
    <w:multiLevelType w:val="multilevel"/>
    <w:tmpl w:val="245876B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31B537AF"/>
    <w:multiLevelType w:val="hybridMultilevel"/>
    <w:tmpl w:val="42BEFEB8"/>
    <w:lvl w:ilvl="0" w:tplc="5BD6A3D2">
      <w:start w:val="1"/>
      <w:numFmt w:val="lowerRoman"/>
      <w:lvlText w:val="%1)"/>
      <w:lvlJc w:val="left"/>
      <w:pPr>
        <w:ind w:left="1080" w:hanging="720"/>
      </w:pPr>
      <w:rPr>
        <w:rFonts w:ascii="Arial Unicode MS" w:eastAsia="Arial Unicode MS" w:hAnsi="Arial Unicode MS" w:cs="Arial Unicode M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C5163"/>
    <w:multiLevelType w:val="hybridMultilevel"/>
    <w:tmpl w:val="12D4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247E0"/>
    <w:multiLevelType w:val="hybridMultilevel"/>
    <w:tmpl w:val="F5D0E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6E7B77"/>
    <w:multiLevelType w:val="singleLevel"/>
    <w:tmpl w:val="396E7B77"/>
    <w:lvl w:ilvl="0">
      <w:start w:val="1"/>
      <w:numFmt w:val="decimal"/>
      <w:lvlText w:val="%1."/>
      <w:lvlJc w:val="left"/>
      <w:pPr>
        <w:tabs>
          <w:tab w:val="num" w:pos="300"/>
        </w:tabs>
        <w:ind w:left="300" w:hanging="300"/>
      </w:pPr>
      <w:rPr>
        <w:rFonts w:hint="default"/>
      </w:rPr>
    </w:lvl>
  </w:abstractNum>
  <w:abstractNum w:abstractNumId="16" w15:restartNumberingAfterBreak="0">
    <w:nsid w:val="39CDC275"/>
    <w:multiLevelType w:val="singleLevel"/>
    <w:tmpl w:val="39CDC275"/>
    <w:lvl w:ilvl="0">
      <w:start w:val="5"/>
      <w:numFmt w:val="decimal"/>
      <w:lvlText w:val="%1."/>
      <w:lvlJc w:val="left"/>
      <w:pPr>
        <w:tabs>
          <w:tab w:val="left" w:pos="312"/>
        </w:tabs>
      </w:pPr>
    </w:lvl>
  </w:abstractNum>
  <w:abstractNum w:abstractNumId="17" w15:restartNumberingAfterBreak="0">
    <w:nsid w:val="3B8F2594"/>
    <w:multiLevelType w:val="multilevel"/>
    <w:tmpl w:val="3B8F25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1855C02"/>
    <w:multiLevelType w:val="multilevel"/>
    <w:tmpl w:val="41855C0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23239E6"/>
    <w:multiLevelType w:val="multilevel"/>
    <w:tmpl w:val="423239E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CAB142C"/>
    <w:multiLevelType w:val="hybridMultilevel"/>
    <w:tmpl w:val="15B8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45372F"/>
    <w:multiLevelType w:val="hybridMultilevel"/>
    <w:tmpl w:val="28907446"/>
    <w:lvl w:ilvl="0" w:tplc="29CE1A6A">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52E7E"/>
    <w:multiLevelType w:val="multilevel"/>
    <w:tmpl w:val="50E52E7E"/>
    <w:lvl w:ilvl="0">
      <w:start w:val="1"/>
      <w:numFmt w:val="decimal"/>
      <w:lvlText w:val="%1)"/>
      <w:lvlJc w:val="left"/>
      <w:pPr>
        <w:tabs>
          <w:tab w:val="num" w:pos="0"/>
        </w:tabs>
        <w:ind w:left="0" w:firstLine="0"/>
      </w:pPr>
      <w:rPr>
        <w:rFonts w:hint="eastAsia"/>
      </w:rPr>
    </w:lvl>
    <w:lvl w:ilvl="1">
      <w:start w:val="1"/>
      <w:numFmt w:val="lowerLetter"/>
      <w:lvlText w:val="%2)"/>
      <w:lvlJc w:val="left"/>
      <w:pPr>
        <w:tabs>
          <w:tab w:val="num" w:pos="670"/>
        </w:tabs>
        <w:ind w:left="670" w:hanging="420"/>
      </w:pPr>
    </w:lvl>
    <w:lvl w:ilvl="2">
      <w:start w:val="1"/>
      <w:numFmt w:val="lowerRoman"/>
      <w:lvlText w:val="%3."/>
      <w:lvlJc w:val="right"/>
      <w:pPr>
        <w:tabs>
          <w:tab w:val="num" w:pos="1090"/>
        </w:tabs>
        <w:ind w:left="1090" w:hanging="420"/>
      </w:pPr>
    </w:lvl>
    <w:lvl w:ilvl="3">
      <w:start w:val="1"/>
      <w:numFmt w:val="decimal"/>
      <w:lvlText w:val="%4."/>
      <w:lvlJc w:val="left"/>
      <w:pPr>
        <w:tabs>
          <w:tab w:val="num" w:pos="1510"/>
        </w:tabs>
        <w:ind w:left="1510" w:hanging="420"/>
      </w:pPr>
    </w:lvl>
    <w:lvl w:ilvl="4">
      <w:start w:val="1"/>
      <w:numFmt w:val="lowerLetter"/>
      <w:lvlText w:val="%5)"/>
      <w:lvlJc w:val="left"/>
      <w:pPr>
        <w:tabs>
          <w:tab w:val="num" w:pos="1930"/>
        </w:tabs>
        <w:ind w:left="1930" w:hanging="420"/>
      </w:pPr>
    </w:lvl>
    <w:lvl w:ilvl="5">
      <w:start w:val="1"/>
      <w:numFmt w:val="lowerRoman"/>
      <w:lvlText w:val="%6."/>
      <w:lvlJc w:val="right"/>
      <w:pPr>
        <w:tabs>
          <w:tab w:val="num" w:pos="2350"/>
        </w:tabs>
        <w:ind w:left="2350" w:hanging="420"/>
      </w:pPr>
    </w:lvl>
    <w:lvl w:ilvl="6">
      <w:start w:val="1"/>
      <w:numFmt w:val="decimal"/>
      <w:lvlText w:val="%7."/>
      <w:lvlJc w:val="left"/>
      <w:pPr>
        <w:tabs>
          <w:tab w:val="num" w:pos="2770"/>
        </w:tabs>
        <w:ind w:left="2770" w:hanging="420"/>
      </w:pPr>
    </w:lvl>
    <w:lvl w:ilvl="7">
      <w:start w:val="1"/>
      <w:numFmt w:val="lowerLetter"/>
      <w:lvlText w:val="%8)"/>
      <w:lvlJc w:val="left"/>
      <w:pPr>
        <w:tabs>
          <w:tab w:val="num" w:pos="3190"/>
        </w:tabs>
        <w:ind w:left="3190" w:hanging="420"/>
      </w:pPr>
    </w:lvl>
    <w:lvl w:ilvl="8">
      <w:start w:val="1"/>
      <w:numFmt w:val="lowerRoman"/>
      <w:lvlText w:val="%9."/>
      <w:lvlJc w:val="right"/>
      <w:pPr>
        <w:tabs>
          <w:tab w:val="num" w:pos="3610"/>
        </w:tabs>
        <w:ind w:left="3610" w:hanging="420"/>
      </w:pPr>
    </w:lvl>
  </w:abstractNum>
  <w:abstractNum w:abstractNumId="23" w15:restartNumberingAfterBreak="0">
    <w:nsid w:val="522B0F01"/>
    <w:multiLevelType w:val="multilevel"/>
    <w:tmpl w:val="522B0F01"/>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6AB213D"/>
    <w:multiLevelType w:val="hybridMultilevel"/>
    <w:tmpl w:val="A91C3E60"/>
    <w:lvl w:ilvl="0" w:tplc="2D1AC8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ABDAF9"/>
    <w:multiLevelType w:val="singleLevel"/>
    <w:tmpl w:val="58ABDAF9"/>
    <w:lvl w:ilvl="0">
      <w:start w:val="1"/>
      <w:numFmt w:val="decimal"/>
      <w:suff w:val="space"/>
      <w:lvlText w:val="%1."/>
      <w:lvlJc w:val="left"/>
    </w:lvl>
  </w:abstractNum>
  <w:abstractNum w:abstractNumId="26" w15:restartNumberingAfterBreak="0">
    <w:nsid w:val="599A28B0"/>
    <w:multiLevelType w:val="hybridMultilevel"/>
    <w:tmpl w:val="0D3AD73C"/>
    <w:lvl w:ilvl="0" w:tplc="B1C8E57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A6DED"/>
    <w:multiLevelType w:val="hybridMultilevel"/>
    <w:tmpl w:val="28907446"/>
    <w:lvl w:ilvl="0" w:tplc="FFFFFFFF">
      <w:start w:val="1"/>
      <w:numFmt w:val="decimal"/>
      <w:lvlText w:val="%1."/>
      <w:lvlJc w:val="left"/>
      <w:pPr>
        <w:ind w:left="81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DF83A1D"/>
    <w:multiLevelType w:val="singleLevel"/>
    <w:tmpl w:val="5DF83A1D"/>
    <w:lvl w:ilvl="0">
      <w:start w:val="1"/>
      <w:numFmt w:val="decimal"/>
      <w:suff w:val="space"/>
      <w:lvlText w:val="%1."/>
      <w:lvlJc w:val="left"/>
    </w:lvl>
  </w:abstractNum>
  <w:abstractNum w:abstractNumId="29" w15:restartNumberingAfterBreak="0">
    <w:nsid w:val="5FFE6BA8"/>
    <w:multiLevelType w:val="hybridMultilevel"/>
    <w:tmpl w:val="E1C0144C"/>
    <w:lvl w:ilvl="0" w:tplc="0409000F">
      <w:start w:val="1"/>
      <w:numFmt w:val="decimal"/>
      <w:lvlText w:val="%1."/>
      <w:lvlJc w:val="left"/>
      <w:pPr>
        <w:ind w:left="839"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EEBD2D"/>
    <w:multiLevelType w:val="singleLevel"/>
    <w:tmpl w:val="60EEBD2D"/>
    <w:lvl w:ilvl="0">
      <w:start w:val="3"/>
      <w:numFmt w:val="decimal"/>
      <w:suff w:val="space"/>
      <w:lvlText w:val="%1."/>
      <w:lvlJc w:val="left"/>
    </w:lvl>
  </w:abstractNum>
  <w:abstractNum w:abstractNumId="31" w15:restartNumberingAfterBreak="0">
    <w:nsid w:val="62A05B4E"/>
    <w:multiLevelType w:val="multilevel"/>
    <w:tmpl w:val="62A05B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66B5107"/>
    <w:multiLevelType w:val="hybridMultilevel"/>
    <w:tmpl w:val="74EE4C2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3" w15:restartNumberingAfterBreak="0">
    <w:nsid w:val="6D0F2246"/>
    <w:multiLevelType w:val="hybridMultilevel"/>
    <w:tmpl w:val="1812EFC8"/>
    <w:lvl w:ilvl="0" w:tplc="B0D69316">
      <w:start w:val="6"/>
      <w:numFmt w:val="decimal"/>
      <w:lvlText w:val="%1."/>
      <w:lvlJc w:val="left"/>
      <w:pPr>
        <w:ind w:left="839" w:hanging="360"/>
      </w:pPr>
      <w:rPr>
        <w:rFonts w:ascii="Arial Unicode MS" w:hAnsi="Arial Unicode MS" w:cs="Arial Unicode MS" w:hint="default"/>
        <w:sz w:val="24"/>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4" w15:restartNumberingAfterBreak="0">
    <w:nsid w:val="6FA89EA7"/>
    <w:multiLevelType w:val="singleLevel"/>
    <w:tmpl w:val="6FA89EA7"/>
    <w:lvl w:ilvl="0">
      <w:start w:val="1"/>
      <w:numFmt w:val="decimal"/>
      <w:lvlText w:val="%1."/>
      <w:lvlJc w:val="left"/>
      <w:pPr>
        <w:tabs>
          <w:tab w:val="left" w:pos="312"/>
        </w:tabs>
      </w:pPr>
    </w:lvl>
  </w:abstractNum>
  <w:abstractNum w:abstractNumId="35" w15:restartNumberingAfterBreak="0">
    <w:nsid w:val="754C34DE"/>
    <w:multiLevelType w:val="hybridMultilevel"/>
    <w:tmpl w:val="DC66B19C"/>
    <w:lvl w:ilvl="0" w:tplc="645A6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67546"/>
    <w:multiLevelType w:val="hybridMultilevel"/>
    <w:tmpl w:val="1FE6173C"/>
    <w:lvl w:ilvl="0" w:tplc="22A8D9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1669E"/>
    <w:multiLevelType w:val="hybridMultilevel"/>
    <w:tmpl w:val="ABA20A12"/>
    <w:lvl w:ilvl="0" w:tplc="C48835C2">
      <w:start w:val="1"/>
      <w:numFmt w:val="decimal"/>
      <w:lvlText w:val="%1."/>
      <w:lvlJc w:val="left"/>
      <w:pPr>
        <w:ind w:left="180" w:hanging="360"/>
      </w:pPr>
      <w:rPr>
        <w:rFonts w:eastAsia="SimHei" w:hint="default"/>
        <w:b w:val="0"/>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7DAE5734"/>
    <w:multiLevelType w:val="multilevel"/>
    <w:tmpl w:val="7DAE5734"/>
    <w:lvl w:ilvl="0">
      <w:start w:val="1"/>
      <w:numFmt w:val="decimal"/>
      <w:lvlText w:val="%1)"/>
      <w:lvlJc w:val="left"/>
      <w:pPr>
        <w:tabs>
          <w:tab w:val="num" w:pos="480"/>
        </w:tabs>
        <w:ind w:left="480" w:hanging="36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9" w15:restartNumberingAfterBreak="0">
    <w:nsid w:val="7E2C3AE0"/>
    <w:multiLevelType w:val="multilevel"/>
    <w:tmpl w:val="7E2C3A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7E500EB2"/>
    <w:multiLevelType w:val="hybridMultilevel"/>
    <w:tmpl w:val="45D8D1C0"/>
    <w:lvl w:ilvl="0" w:tplc="ADFE9074">
      <w:start w:val="1"/>
      <w:numFmt w:val="lowerLetter"/>
      <w:lvlText w:val="%1)"/>
      <w:lvlJc w:val="left"/>
      <w:pPr>
        <w:ind w:left="1080" w:hanging="360"/>
      </w:pPr>
      <w:rPr>
        <w:rFonts w:ascii="Arial" w:eastAsiaTheme="minorHAnsi" w:hAnsi="Arial" w:cs="Arial" w:hint="default"/>
        <w:b w:val="0"/>
        <w:color w:val="222222"/>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37993">
    <w:abstractNumId w:val="19"/>
  </w:num>
  <w:num w:numId="2" w16cid:durableId="1575818604">
    <w:abstractNumId w:val="11"/>
  </w:num>
  <w:num w:numId="3" w16cid:durableId="1731537607">
    <w:abstractNumId w:val="34"/>
  </w:num>
  <w:num w:numId="4" w16cid:durableId="1048214586">
    <w:abstractNumId w:val="16"/>
  </w:num>
  <w:num w:numId="5" w16cid:durableId="543101868">
    <w:abstractNumId w:val="0"/>
  </w:num>
  <w:num w:numId="6" w16cid:durableId="1676229322">
    <w:abstractNumId w:val="1"/>
  </w:num>
  <w:num w:numId="7" w16cid:durableId="1341469252">
    <w:abstractNumId w:val="24"/>
  </w:num>
  <w:num w:numId="8" w16cid:durableId="754396172">
    <w:abstractNumId w:val="10"/>
  </w:num>
  <w:num w:numId="9" w16cid:durableId="108280389">
    <w:abstractNumId w:val="6"/>
  </w:num>
  <w:num w:numId="10" w16cid:durableId="412239391">
    <w:abstractNumId w:val="26"/>
  </w:num>
  <w:num w:numId="11" w16cid:durableId="341858003">
    <w:abstractNumId w:val="17"/>
  </w:num>
  <w:num w:numId="12" w16cid:durableId="1089741020">
    <w:abstractNumId w:val="3"/>
  </w:num>
  <w:num w:numId="13" w16cid:durableId="1880632172">
    <w:abstractNumId w:val="35"/>
  </w:num>
  <w:num w:numId="14" w16cid:durableId="343898589">
    <w:abstractNumId w:val="2"/>
  </w:num>
  <w:num w:numId="15" w16cid:durableId="1461001158">
    <w:abstractNumId w:val="4"/>
  </w:num>
  <w:num w:numId="16" w16cid:durableId="930158430">
    <w:abstractNumId w:val="32"/>
  </w:num>
  <w:num w:numId="17" w16cid:durableId="874007082">
    <w:abstractNumId w:val="5"/>
  </w:num>
  <w:num w:numId="18" w16cid:durableId="1618757652">
    <w:abstractNumId w:val="14"/>
  </w:num>
  <w:num w:numId="19" w16cid:durableId="654837466">
    <w:abstractNumId w:val="39"/>
  </w:num>
  <w:num w:numId="20" w16cid:durableId="246622167">
    <w:abstractNumId w:val="22"/>
  </w:num>
  <w:num w:numId="21" w16cid:durableId="331762643">
    <w:abstractNumId w:val="23"/>
  </w:num>
  <w:num w:numId="22" w16cid:durableId="754057880">
    <w:abstractNumId w:val="31"/>
  </w:num>
  <w:num w:numId="23" w16cid:durableId="1033191212">
    <w:abstractNumId w:val="38"/>
  </w:num>
  <w:num w:numId="24" w16cid:durableId="156305595">
    <w:abstractNumId w:val="21"/>
  </w:num>
  <w:num w:numId="25" w16cid:durableId="219485465">
    <w:abstractNumId w:val="40"/>
  </w:num>
  <w:num w:numId="26" w16cid:durableId="1190679599">
    <w:abstractNumId w:val="20"/>
  </w:num>
  <w:num w:numId="27" w16cid:durableId="1335257885">
    <w:abstractNumId w:val="7"/>
  </w:num>
  <w:num w:numId="28" w16cid:durableId="488374428">
    <w:abstractNumId w:val="36"/>
  </w:num>
  <w:num w:numId="29" w16cid:durableId="1555459541">
    <w:abstractNumId w:val="27"/>
  </w:num>
  <w:num w:numId="30" w16cid:durableId="1981153427">
    <w:abstractNumId w:val="13"/>
  </w:num>
  <w:num w:numId="31" w16cid:durableId="1393888117">
    <w:abstractNumId w:val="18"/>
  </w:num>
  <w:num w:numId="32" w16cid:durableId="1490053579">
    <w:abstractNumId w:val="37"/>
  </w:num>
  <w:num w:numId="33" w16cid:durableId="2100253946">
    <w:abstractNumId w:val="8"/>
  </w:num>
  <w:num w:numId="34" w16cid:durableId="1121416967">
    <w:abstractNumId w:val="33"/>
  </w:num>
  <w:num w:numId="35" w16cid:durableId="1056272752">
    <w:abstractNumId w:val="9"/>
  </w:num>
  <w:num w:numId="36" w16cid:durableId="1780756946">
    <w:abstractNumId w:val="29"/>
  </w:num>
  <w:num w:numId="37" w16cid:durableId="276839135">
    <w:abstractNumId w:val="15"/>
  </w:num>
  <w:num w:numId="38" w16cid:durableId="929968422">
    <w:abstractNumId w:val="12"/>
  </w:num>
  <w:num w:numId="39" w16cid:durableId="1987321141">
    <w:abstractNumId w:val="28"/>
  </w:num>
  <w:num w:numId="40" w16cid:durableId="1495877468">
    <w:abstractNumId w:val="25"/>
  </w:num>
  <w:num w:numId="41" w16cid:durableId="9563275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AC2"/>
    <w:rsid w:val="00020ABD"/>
    <w:rsid w:val="00083284"/>
    <w:rsid w:val="000A3BEB"/>
    <w:rsid w:val="000E27F4"/>
    <w:rsid w:val="00100423"/>
    <w:rsid w:val="00103EFB"/>
    <w:rsid w:val="00114E73"/>
    <w:rsid w:val="0012444A"/>
    <w:rsid w:val="00142F0F"/>
    <w:rsid w:val="0014645D"/>
    <w:rsid w:val="001A6F40"/>
    <w:rsid w:val="00226B2B"/>
    <w:rsid w:val="00243D89"/>
    <w:rsid w:val="002C1FDE"/>
    <w:rsid w:val="002D05AC"/>
    <w:rsid w:val="002D340E"/>
    <w:rsid w:val="003121B2"/>
    <w:rsid w:val="003B35B4"/>
    <w:rsid w:val="005500B7"/>
    <w:rsid w:val="005C1595"/>
    <w:rsid w:val="005D050F"/>
    <w:rsid w:val="005D3911"/>
    <w:rsid w:val="005F1247"/>
    <w:rsid w:val="00605938"/>
    <w:rsid w:val="006D3158"/>
    <w:rsid w:val="0070429A"/>
    <w:rsid w:val="007051D6"/>
    <w:rsid w:val="00765C50"/>
    <w:rsid w:val="00783055"/>
    <w:rsid w:val="00785741"/>
    <w:rsid w:val="007B29AC"/>
    <w:rsid w:val="007D2ED9"/>
    <w:rsid w:val="007E758F"/>
    <w:rsid w:val="00854284"/>
    <w:rsid w:val="008728ED"/>
    <w:rsid w:val="00873204"/>
    <w:rsid w:val="00887899"/>
    <w:rsid w:val="0091283B"/>
    <w:rsid w:val="009176DC"/>
    <w:rsid w:val="00927865"/>
    <w:rsid w:val="00932941"/>
    <w:rsid w:val="00980DBC"/>
    <w:rsid w:val="00990A87"/>
    <w:rsid w:val="009A3F31"/>
    <w:rsid w:val="009D1FF0"/>
    <w:rsid w:val="009D4044"/>
    <w:rsid w:val="009D6F99"/>
    <w:rsid w:val="009E5963"/>
    <w:rsid w:val="00A35B5F"/>
    <w:rsid w:val="00A41E77"/>
    <w:rsid w:val="00A679BE"/>
    <w:rsid w:val="00A76B1A"/>
    <w:rsid w:val="00AB2B46"/>
    <w:rsid w:val="00AB374E"/>
    <w:rsid w:val="00B11B7D"/>
    <w:rsid w:val="00B77D0E"/>
    <w:rsid w:val="00BF1D81"/>
    <w:rsid w:val="00C02399"/>
    <w:rsid w:val="00C073E3"/>
    <w:rsid w:val="00C10B8A"/>
    <w:rsid w:val="00C219DB"/>
    <w:rsid w:val="00C35146"/>
    <w:rsid w:val="00C71F45"/>
    <w:rsid w:val="00C82751"/>
    <w:rsid w:val="00C82FA4"/>
    <w:rsid w:val="00CA0215"/>
    <w:rsid w:val="00CF1448"/>
    <w:rsid w:val="00D05512"/>
    <w:rsid w:val="00D16C59"/>
    <w:rsid w:val="00D674C1"/>
    <w:rsid w:val="00D91003"/>
    <w:rsid w:val="00DA03DD"/>
    <w:rsid w:val="00DA5068"/>
    <w:rsid w:val="00DA5AC2"/>
    <w:rsid w:val="00DA5F79"/>
    <w:rsid w:val="00DB414F"/>
    <w:rsid w:val="00DB42C1"/>
    <w:rsid w:val="00DD309C"/>
    <w:rsid w:val="00DD4976"/>
    <w:rsid w:val="00DE4BED"/>
    <w:rsid w:val="00E0335A"/>
    <w:rsid w:val="00E0700C"/>
    <w:rsid w:val="00E15DC6"/>
    <w:rsid w:val="00E5063B"/>
    <w:rsid w:val="00E64F28"/>
    <w:rsid w:val="00E76FDC"/>
    <w:rsid w:val="00E83574"/>
    <w:rsid w:val="00E86360"/>
    <w:rsid w:val="00E878A9"/>
    <w:rsid w:val="00ED63CE"/>
    <w:rsid w:val="00F04A26"/>
    <w:rsid w:val="00F57D97"/>
    <w:rsid w:val="00F80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5C1E4"/>
  <w15:chartTrackingRefBased/>
  <w15:docId w15:val="{3714580B-0A4F-4E50-867D-3FB3466F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E2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D63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27F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3121B2"/>
    <w:pPr>
      <w:keepNext/>
      <w:widowControl w:val="0"/>
      <w:spacing w:after="0" w:line="400" w:lineRule="exact"/>
      <w:ind w:firstLineChars="300" w:firstLine="1440"/>
      <w:jc w:val="both"/>
      <w:outlineLvl w:val="5"/>
    </w:pPr>
    <w:rPr>
      <w:rFonts w:ascii="Times New Roman" w:hAnsi="Times New Roman" w:cs="Times New Roman"/>
      <w:kern w:val="2"/>
      <w:sz w:val="4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A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AC2"/>
  </w:style>
  <w:style w:type="paragraph" w:styleId="Footer">
    <w:name w:val="footer"/>
    <w:basedOn w:val="Normal"/>
    <w:link w:val="FooterChar"/>
    <w:unhideWhenUsed/>
    <w:rsid w:val="00DA5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AC2"/>
  </w:style>
  <w:style w:type="table" w:styleId="TableGrid">
    <w:name w:val="Table Grid"/>
    <w:basedOn w:val="TableNormal"/>
    <w:uiPriority w:val="59"/>
    <w:rsid w:val="00DA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A5AC2"/>
    <w:pPr>
      <w:widowControl w:val="0"/>
      <w:autoSpaceDE w:val="0"/>
      <w:autoSpaceDN w:val="0"/>
      <w:adjustRightInd w:val="0"/>
      <w:spacing w:after="0" w:line="240" w:lineRule="auto"/>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99"/>
    <w:rsid w:val="00DA5AC2"/>
    <w:rPr>
      <w:rFonts w:ascii="Arial Narrow" w:eastAsiaTheme="minorEastAsia" w:hAnsi="Arial Narrow" w:cs="Arial Narrow"/>
      <w:sz w:val="24"/>
      <w:szCs w:val="24"/>
    </w:rPr>
  </w:style>
  <w:style w:type="paragraph" w:styleId="BodyText2">
    <w:name w:val="Body Text 2"/>
    <w:basedOn w:val="Normal"/>
    <w:link w:val="BodyText2Char"/>
    <w:uiPriority w:val="99"/>
    <w:semiHidden/>
    <w:unhideWhenUsed/>
    <w:rsid w:val="003121B2"/>
    <w:pPr>
      <w:spacing w:after="120" w:line="480" w:lineRule="auto"/>
    </w:pPr>
  </w:style>
  <w:style w:type="character" w:customStyle="1" w:styleId="BodyText2Char">
    <w:name w:val="Body Text 2 Char"/>
    <w:basedOn w:val="DefaultParagraphFont"/>
    <w:link w:val="BodyText2"/>
    <w:uiPriority w:val="99"/>
    <w:semiHidden/>
    <w:rsid w:val="003121B2"/>
  </w:style>
  <w:style w:type="character" w:customStyle="1" w:styleId="Heading6Char">
    <w:name w:val="Heading 6 Char"/>
    <w:basedOn w:val="DefaultParagraphFont"/>
    <w:link w:val="Heading6"/>
    <w:qFormat/>
    <w:rsid w:val="003121B2"/>
    <w:rPr>
      <w:rFonts w:ascii="Times New Roman" w:eastAsia="SimSun" w:hAnsi="Times New Roman" w:cs="Times New Roman"/>
      <w:kern w:val="2"/>
      <w:sz w:val="48"/>
      <w:szCs w:val="24"/>
      <w:lang w:eastAsia="zh-CN"/>
    </w:rPr>
  </w:style>
  <w:style w:type="paragraph" w:styleId="ListParagraph">
    <w:name w:val="List Paragraph"/>
    <w:basedOn w:val="Normal"/>
    <w:uiPriority w:val="1"/>
    <w:qFormat/>
    <w:rsid w:val="00873204"/>
    <w:pPr>
      <w:adjustRightInd w:val="0"/>
      <w:snapToGrid w:val="0"/>
      <w:spacing w:after="200" w:line="240" w:lineRule="auto"/>
      <w:ind w:firstLineChars="200" w:firstLine="420"/>
    </w:pPr>
    <w:rPr>
      <w:rFonts w:ascii="Tahoma" w:eastAsia="Microsoft YaHei" w:hAnsi="Tahoma"/>
      <w:lang w:eastAsia="zh-CN"/>
    </w:rPr>
  </w:style>
  <w:style w:type="character" w:customStyle="1" w:styleId="fontstyle01">
    <w:name w:val="fontstyle01"/>
    <w:basedOn w:val="DefaultParagraphFont"/>
    <w:rsid w:val="00AB2B46"/>
    <w:rPr>
      <w:rFonts w:ascii="Times-Bold" w:hAnsi="Times-Bold" w:hint="default"/>
      <w:b/>
      <w:bCs/>
      <w:i w:val="0"/>
      <w:iCs w:val="0"/>
      <w:color w:val="000000"/>
      <w:sz w:val="30"/>
      <w:szCs w:val="30"/>
    </w:rPr>
  </w:style>
  <w:style w:type="character" w:customStyle="1" w:styleId="fontstyle21">
    <w:name w:val="fontstyle21"/>
    <w:basedOn w:val="DefaultParagraphFont"/>
    <w:rsid w:val="00AB2B46"/>
    <w:rPr>
      <w:rFonts w:ascii="Times-Roman" w:hAnsi="Times-Roman" w:hint="default"/>
      <w:b w:val="0"/>
      <w:bCs w:val="0"/>
      <w:i w:val="0"/>
      <w:iCs w:val="0"/>
      <w:color w:val="000000"/>
      <w:sz w:val="24"/>
      <w:szCs w:val="24"/>
    </w:rPr>
  </w:style>
  <w:style w:type="paragraph" w:styleId="BodyText3">
    <w:name w:val="Body Text 3"/>
    <w:basedOn w:val="Normal"/>
    <w:link w:val="BodyText3Char"/>
    <w:uiPriority w:val="99"/>
    <w:unhideWhenUsed/>
    <w:rsid w:val="005D3911"/>
    <w:pPr>
      <w:spacing w:after="120"/>
    </w:pPr>
    <w:rPr>
      <w:sz w:val="16"/>
      <w:szCs w:val="16"/>
    </w:rPr>
  </w:style>
  <w:style w:type="character" w:customStyle="1" w:styleId="BodyText3Char">
    <w:name w:val="Body Text 3 Char"/>
    <w:basedOn w:val="DefaultParagraphFont"/>
    <w:link w:val="BodyText3"/>
    <w:uiPriority w:val="99"/>
    <w:rsid w:val="005D3911"/>
    <w:rPr>
      <w:sz w:val="16"/>
      <w:szCs w:val="16"/>
    </w:rPr>
  </w:style>
  <w:style w:type="character" w:customStyle="1" w:styleId="Heading2Char">
    <w:name w:val="Heading 2 Char"/>
    <w:basedOn w:val="DefaultParagraphFont"/>
    <w:link w:val="Heading2"/>
    <w:uiPriority w:val="9"/>
    <w:semiHidden/>
    <w:rsid w:val="000E27F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0E27F4"/>
    <w:rPr>
      <w:rFonts w:asciiTheme="majorHAnsi" w:eastAsiaTheme="majorEastAsia" w:hAnsiTheme="majorHAnsi" w:cstheme="majorBidi"/>
      <w:color w:val="2F5496" w:themeColor="accent1" w:themeShade="BF"/>
    </w:rPr>
  </w:style>
  <w:style w:type="paragraph" w:styleId="BodyTextIndent">
    <w:name w:val="Body Text Indent"/>
    <w:basedOn w:val="Normal"/>
    <w:link w:val="BodyTextIndentChar"/>
    <w:uiPriority w:val="99"/>
    <w:semiHidden/>
    <w:unhideWhenUsed/>
    <w:rsid w:val="000E27F4"/>
    <w:pPr>
      <w:spacing w:after="120"/>
      <w:ind w:left="360"/>
    </w:pPr>
  </w:style>
  <w:style w:type="character" w:customStyle="1" w:styleId="BodyTextIndentChar">
    <w:name w:val="Body Text Indent Char"/>
    <w:basedOn w:val="DefaultParagraphFont"/>
    <w:link w:val="BodyTextIndent"/>
    <w:uiPriority w:val="99"/>
    <w:semiHidden/>
    <w:rsid w:val="000E27F4"/>
  </w:style>
  <w:style w:type="paragraph" w:styleId="BodyTextIndent3">
    <w:name w:val="Body Text Indent 3"/>
    <w:basedOn w:val="Normal"/>
    <w:link w:val="BodyTextIndent3Char"/>
    <w:uiPriority w:val="99"/>
    <w:semiHidden/>
    <w:unhideWhenUsed/>
    <w:rsid w:val="000E27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E27F4"/>
    <w:rPr>
      <w:sz w:val="16"/>
      <w:szCs w:val="16"/>
    </w:rPr>
  </w:style>
  <w:style w:type="paragraph" w:styleId="BodyTextIndent2">
    <w:name w:val="Body Text Indent 2"/>
    <w:basedOn w:val="Normal"/>
    <w:link w:val="BodyTextIndent2Char"/>
    <w:uiPriority w:val="99"/>
    <w:semiHidden/>
    <w:unhideWhenUsed/>
    <w:rsid w:val="000E27F4"/>
    <w:pPr>
      <w:spacing w:after="120" w:line="480" w:lineRule="auto"/>
      <w:ind w:left="360"/>
    </w:pPr>
  </w:style>
  <w:style w:type="character" w:customStyle="1" w:styleId="BodyTextIndent2Char">
    <w:name w:val="Body Text Indent 2 Char"/>
    <w:basedOn w:val="DefaultParagraphFont"/>
    <w:link w:val="BodyTextIndent2"/>
    <w:uiPriority w:val="99"/>
    <w:semiHidden/>
    <w:rsid w:val="000E27F4"/>
  </w:style>
  <w:style w:type="character" w:customStyle="1" w:styleId="Heading4Char">
    <w:name w:val="Heading 4 Char"/>
    <w:basedOn w:val="DefaultParagraphFont"/>
    <w:link w:val="Heading4"/>
    <w:uiPriority w:val="9"/>
    <w:semiHidden/>
    <w:rsid w:val="00ED63C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26917">
      <w:bodyDiv w:val="1"/>
      <w:marLeft w:val="0"/>
      <w:marRight w:val="0"/>
      <w:marTop w:val="0"/>
      <w:marBottom w:val="0"/>
      <w:divBdr>
        <w:top w:val="none" w:sz="0" w:space="0" w:color="auto"/>
        <w:left w:val="none" w:sz="0" w:space="0" w:color="auto"/>
        <w:bottom w:val="none" w:sz="0" w:space="0" w:color="auto"/>
        <w:right w:val="none" w:sz="0" w:space="0" w:color="auto"/>
      </w:divBdr>
    </w:div>
    <w:div w:id="11723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2078</Words>
  <Characters>11848</Characters>
  <Application>Microsoft Office Word</Application>
  <DocSecurity>0</DocSecurity>
  <Lines>98</Lines>
  <Paragraphs>27</Paragraphs>
  <ScaleCrop>false</ScaleCrop>
  <HeadingPairs>
    <vt:vector size="6" baseType="variant">
      <vt:variant>
        <vt:lpstr>Title</vt:lpstr>
      </vt:variant>
      <vt:variant>
        <vt:i4>1</vt:i4>
      </vt:variant>
      <vt:variant>
        <vt:lpstr>Headings</vt:lpstr>
      </vt:variant>
      <vt:variant>
        <vt:i4>3</vt:i4>
      </vt:variant>
      <vt:variant>
        <vt:lpstr>Titlu</vt:lpstr>
      </vt:variant>
      <vt:variant>
        <vt:i4>1</vt:i4>
      </vt:variant>
    </vt:vector>
  </HeadingPairs>
  <TitlesOfParts>
    <vt:vector size="5" baseType="lpstr">
      <vt:lpstr/>
      <vt:lpstr>USING YOUR BLENDER</vt:lpstr>
      <vt:lpstr>Instruction for blender</vt:lpstr>
      <vt:lpstr>CLEANING AND MAINTENANCE </vt: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BDM</dc:creator>
  <cp:keywords/>
  <dc:description/>
  <cp:lastModifiedBy>Cristina Anghelescu</cp:lastModifiedBy>
  <cp:revision>5</cp:revision>
  <dcterms:created xsi:type="dcterms:W3CDTF">2022-07-20T14:13:00Z</dcterms:created>
  <dcterms:modified xsi:type="dcterms:W3CDTF">2022-08-18T11:40:00Z</dcterms:modified>
</cp:coreProperties>
</file>